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FEB78E">
      <w:pPr>
        <w:spacing w:line="52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：</w:t>
      </w:r>
    </w:p>
    <w:p w14:paraId="53D4C7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2" w:afterLines="100" w:line="520" w:lineRule="exact"/>
        <w:ind w:firstLine="0" w:firstLineChars="0"/>
        <w:jc w:val="center"/>
        <w:textAlignment w:val="auto"/>
        <w:rPr>
          <w:rFonts w:ascii="宋体" w:hAnsi="宋体"/>
          <w:sz w:val="44"/>
          <w:szCs w:val="44"/>
        </w:rPr>
      </w:pPr>
      <w:r>
        <w:rPr>
          <w:rFonts w:hint="eastAsia" w:ascii="宋体" w:hAnsi="宋体"/>
          <w:sz w:val="44"/>
          <w:szCs w:val="44"/>
        </w:rPr>
        <w:t>连平县2024年公开招聘教职员岗位表</w:t>
      </w:r>
    </w:p>
    <w:tbl>
      <w:tblPr>
        <w:tblStyle w:val="5"/>
        <w:tblW w:w="1452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2"/>
        <w:gridCol w:w="616"/>
        <w:gridCol w:w="416"/>
        <w:gridCol w:w="611"/>
        <w:gridCol w:w="1212"/>
        <w:gridCol w:w="618"/>
        <w:gridCol w:w="2660"/>
        <w:gridCol w:w="3064"/>
        <w:gridCol w:w="2295"/>
        <w:gridCol w:w="2310"/>
      </w:tblGrid>
      <w:tr w14:paraId="7FDEF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  <w:jc w:val="center"/>
        </w:trPr>
        <w:tc>
          <w:tcPr>
            <w:tcW w:w="722" w:type="dxa"/>
            <w:vMerge w:val="restart"/>
            <w:vAlign w:val="center"/>
          </w:tcPr>
          <w:p w14:paraId="24F3C91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</w:t>
            </w:r>
          </w:p>
          <w:p w14:paraId="3777249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</w:t>
            </w:r>
          </w:p>
        </w:tc>
        <w:tc>
          <w:tcPr>
            <w:tcW w:w="616" w:type="dxa"/>
            <w:vMerge w:val="restart"/>
            <w:vAlign w:val="center"/>
          </w:tcPr>
          <w:p w14:paraId="70C2B00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招聘岗位代码</w:t>
            </w:r>
          </w:p>
        </w:tc>
        <w:tc>
          <w:tcPr>
            <w:tcW w:w="416" w:type="dxa"/>
            <w:vMerge w:val="restart"/>
            <w:vAlign w:val="center"/>
          </w:tcPr>
          <w:p w14:paraId="77E714B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聘用人数</w:t>
            </w:r>
          </w:p>
        </w:tc>
        <w:tc>
          <w:tcPr>
            <w:tcW w:w="611" w:type="dxa"/>
            <w:vMerge w:val="restart"/>
            <w:vAlign w:val="center"/>
          </w:tcPr>
          <w:p w14:paraId="7711ADB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岗位类别</w:t>
            </w:r>
          </w:p>
        </w:tc>
        <w:tc>
          <w:tcPr>
            <w:tcW w:w="1212" w:type="dxa"/>
            <w:vMerge w:val="restart"/>
            <w:vAlign w:val="center"/>
          </w:tcPr>
          <w:p w14:paraId="7C42BA4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聘用学校</w:t>
            </w:r>
          </w:p>
        </w:tc>
        <w:tc>
          <w:tcPr>
            <w:tcW w:w="10947" w:type="dxa"/>
            <w:gridSpan w:val="5"/>
            <w:shd w:val="clear" w:color="auto" w:fill="auto"/>
            <w:vAlign w:val="center"/>
          </w:tcPr>
          <w:p w14:paraId="26F0D31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资格条件</w:t>
            </w:r>
          </w:p>
        </w:tc>
      </w:tr>
      <w:tr w14:paraId="594F3B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tblHeader/>
          <w:jc w:val="center"/>
        </w:trPr>
        <w:tc>
          <w:tcPr>
            <w:tcW w:w="722" w:type="dxa"/>
            <w:vMerge w:val="continue"/>
            <w:vAlign w:val="center"/>
          </w:tcPr>
          <w:p w14:paraId="2747154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6D085FF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75568DC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1488E4E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 w:val="continue"/>
            <w:vAlign w:val="center"/>
          </w:tcPr>
          <w:p w14:paraId="62C155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restart"/>
            <w:shd w:val="clear" w:color="auto" w:fill="auto"/>
            <w:vAlign w:val="center"/>
          </w:tcPr>
          <w:p w14:paraId="2DF5CC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户籍</w:t>
            </w:r>
          </w:p>
        </w:tc>
        <w:tc>
          <w:tcPr>
            <w:tcW w:w="8019" w:type="dxa"/>
            <w:gridSpan w:val="3"/>
            <w:shd w:val="clear" w:color="auto" w:fill="auto"/>
            <w:vAlign w:val="center"/>
          </w:tcPr>
          <w:p w14:paraId="49AE39B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专业要求</w:t>
            </w:r>
          </w:p>
        </w:tc>
        <w:tc>
          <w:tcPr>
            <w:tcW w:w="2310" w:type="dxa"/>
            <w:vMerge w:val="restart"/>
            <w:shd w:val="clear" w:color="auto" w:fill="auto"/>
            <w:vAlign w:val="center"/>
          </w:tcPr>
          <w:p w14:paraId="3BE82BB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与岗位要求有关的</w:t>
            </w:r>
          </w:p>
          <w:p w14:paraId="54E110D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其他条件</w:t>
            </w:r>
          </w:p>
        </w:tc>
      </w:tr>
      <w:tr w14:paraId="0B3B68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tblHeader/>
          <w:jc w:val="center"/>
        </w:trPr>
        <w:tc>
          <w:tcPr>
            <w:tcW w:w="722" w:type="dxa"/>
            <w:vMerge w:val="continue"/>
            <w:vAlign w:val="center"/>
          </w:tcPr>
          <w:p w14:paraId="4FA0125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6" w:type="dxa"/>
            <w:vMerge w:val="continue"/>
            <w:vAlign w:val="center"/>
          </w:tcPr>
          <w:p w14:paraId="4AEC472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416" w:type="dxa"/>
            <w:vMerge w:val="continue"/>
            <w:vAlign w:val="center"/>
          </w:tcPr>
          <w:p w14:paraId="6572A22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1" w:type="dxa"/>
            <w:vMerge w:val="continue"/>
            <w:vAlign w:val="center"/>
          </w:tcPr>
          <w:p w14:paraId="79C4474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1212" w:type="dxa"/>
            <w:vMerge w:val="continue"/>
            <w:vAlign w:val="center"/>
          </w:tcPr>
          <w:p w14:paraId="79EE573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vMerge w:val="continue"/>
            <w:vAlign w:val="center"/>
          </w:tcPr>
          <w:p w14:paraId="4794A14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660" w:type="dxa"/>
            <w:shd w:val="clear" w:color="auto" w:fill="auto"/>
            <w:vAlign w:val="center"/>
          </w:tcPr>
          <w:p w14:paraId="2BFC524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研究生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EE133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D63E42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大专</w:t>
            </w:r>
          </w:p>
        </w:tc>
        <w:tc>
          <w:tcPr>
            <w:tcW w:w="2310" w:type="dxa"/>
            <w:vMerge w:val="continue"/>
            <w:vAlign w:val="center"/>
          </w:tcPr>
          <w:p w14:paraId="4C343E0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</w:tr>
      <w:tr w14:paraId="5660A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  <w:jc w:val="center"/>
        </w:trPr>
        <w:tc>
          <w:tcPr>
            <w:tcW w:w="722" w:type="dxa"/>
            <w:vAlign w:val="center"/>
          </w:tcPr>
          <w:p w14:paraId="012BBD85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高中政治教师</w:t>
            </w:r>
          </w:p>
        </w:tc>
        <w:tc>
          <w:tcPr>
            <w:tcW w:w="616" w:type="dxa"/>
            <w:vAlign w:val="center"/>
          </w:tcPr>
          <w:p w14:paraId="061256C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001</w:t>
            </w:r>
          </w:p>
        </w:tc>
        <w:tc>
          <w:tcPr>
            <w:tcW w:w="416" w:type="dxa"/>
            <w:vAlign w:val="center"/>
          </w:tcPr>
          <w:p w14:paraId="08980AB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BE05F43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79B378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515EC1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50E88D1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政治学理论(A030201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9A393C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政治学与行政学(B030201，政治学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、政治学经济学与哲学(B030205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、行政管理（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6897E1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E9745EA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7C61FE2B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7092CF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22" w:type="dxa"/>
            <w:vAlign w:val="center"/>
          </w:tcPr>
          <w:p w14:paraId="26C41878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高中数学教师岗位一</w:t>
            </w:r>
          </w:p>
        </w:tc>
        <w:tc>
          <w:tcPr>
            <w:tcW w:w="616" w:type="dxa"/>
            <w:vAlign w:val="center"/>
          </w:tcPr>
          <w:p w14:paraId="4BEB6ED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2208E1C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9C9C8A3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D22E40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E9330C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FC2C6F1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E56C91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26C6FE3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50D21B8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53D369E8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 w14:paraId="28DD9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22" w:type="dxa"/>
            <w:vAlign w:val="center"/>
          </w:tcPr>
          <w:p w14:paraId="542051F0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高中数学教师岗位二 </w:t>
            </w:r>
          </w:p>
        </w:tc>
        <w:tc>
          <w:tcPr>
            <w:tcW w:w="616" w:type="dxa"/>
            <w:vAlign w:val="center"/>
          </w:tcPr>
          <w:p w14:paraId="76F444F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1003</w:t>
            </w:r>
          </w:p>
        </w:tc>
        <w:tc>
          <w:tcPr>
            <w:tcW w:w="416" w:type="dxa"/>
            <w:vAlign w:val="center"/>
          </w:tcPr>
          <w:p w14:paraId="1407B831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0731E348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1FE8EC7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附城中学2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5C46A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3B23FD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</w:t>
            </w:r>
            <w:bookmarkStart w:id="2" w:name="_GoBack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业硕</w:t>
            </w:r>
            <w:bookmarkEnd w:id="2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6E06CA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2AB581BD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103EEA2F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58AABB3B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 w14:paraId="19C25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5" w:hRule="atLeast"/>
          <w:jc w:val="center"/>
        </w:trPr>
        <w:tc>
          <w:tcPr>
            <w:tcW w:w="722" w:type="dxa"/>
            <w:vAlign w:val="center"/>
          </w:tcPr>
          <w:p w14:paraId="63A94545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高中数学教师岗位三</w:t>
            </w:r>
          </w:p>
        </w:tc>
        <w:tc>
          <w:tcPr>
            <w:tcW w:w="616" w:type="dxa"/>
            <w:vAlign w:val="center"/>
          </w:tcPr>
          <w:p w14:paraId="6FD35B3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1004</w:t>
            </w:r>
          </w:p>
        </w:tc>
        <w:tc>
          <w:tcPr>
            <w:tcW w:w="416" w:type="dxa"/>
            <w:vAlign w:val="center"/>
          </w:tcPr>
          <w:p w14:paraId="1A5FDE3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6ADDDB72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C3885F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F78681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93F0563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1BE93B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7348FEB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1682011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146FA2B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 w14:paraId="2CE4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22" w:type="dxa"/>
            <w:vAlign w:val="center"/>
          </w:tcPr>
          <w:p w14:paraId="19C7D5D8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高中英语教师</w:t>
            </w:r>
          </w:p>
        </w:tc>
        <w:tc>
          <w:tcPr>
            <w:tcW w:w="616" w:type="dxa"/>
            <w:vAlign w:val="center"/>
          </w:tcPr>
          <w:p w14:paraId="22637BC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1005</w:t>
            </w:r>
          </w:p>
        </w:tc>
        <w:tc>
          <w:tcPr>
            <w:tcW w:w="416" w:type="dxa"/>
            <w:vAlign w:val="center"/>
          </w:tcPr>
          <w:p w14:paraId="5D90B05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12C945FC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4E8E824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附城中学1、忠信中学1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C27C9C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D75EE0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、英语笔译硕士(专业硕士)(A050212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、英语口译硕士(专业硕士)(A050213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038741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0CAFE2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6862AC3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142364F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0ED6B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6" w:hRule="atLeast"/>
          <w:jc w:val="center"/>
        </w:trPr>
        <w:tc>
          <w:tcPr>
            <w:tcW w:w="722" w:type="dxa"/>
            <w:vAlign w:val="center"/>
          </w:tcPr>
          <w:p w14:paraId="58B97658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高中物理教师</w:t>
            </w:r>
          </w:p>
        </w:tc>
        <w:tc>
          <w:tcPr>
            <w:tcW w:w="616" w:type="dxa"/>
            <w:vAlign w:val="center"/>
          </w:tcPr>
          <w:p w14:paraId="5DFDE7F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14:paraId="70B8819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151352E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3721B1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B87666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46F6336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03E15D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D993E2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E0AFB6C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365C528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5616C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2" w:hRule="atLeast"/>
          <w:jc w:val="center"/>
        </w:trPr>
        <w:tc>
          <w:tcPr>
            <w:tcW w:w="722" w:type="dxa"/>
            <w:vAlign w:val="center"/>
          </w:tcPr>
          <w:p w14:paraId="42A71BB9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高中生物教师</w:t>
            </w:r>
          </w:p>
        </w:tc>
        <w:tc>
          <w:tcPr>
            <w:tcW w:w="616" w:type="dxa"/>
            <w:vAlign w:val="center"/>
          </w:tcPr>
          <w:p w14:paraId="1FDF5D9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1007</w:t>
            </w:r>
          </w:p>
        </w:tc>
        <w:tc>
          <w:tcPr>
            <w:tcW w:w="416" w:type="dxa"/>
            <w:vAlign w:val="center"/>
          </w:tcPr>
          <w:p w14:paraId="57162FB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093057DF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1EA7ACD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19DF7F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43D917F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植物学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、动物学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(A071011)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90390C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生物科学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，生物学、生物学教育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，生物科学与技术、生物科学与生物技术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、生物信息学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(B071003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，生物信息技术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8D5DB63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F4E4E8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2A27DB5A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3947E6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0" w:hRule="atLeast"/>
          <w:jc w:val="center"/>
        </w:trPr>
        <w:tc>
          <w:tcPr>
            <w:tcW w:w="722" w:type="dxa"/>
            <w:vAlign w:val="center"/>
          </w:tcPr>
          <w:p w14:paraId="5DE79E32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高中历史教师</w:t>
            </w:r>
          </w:p>
        </w:tc>
        <w:tc>
          <w:tcPr>
            <w:tcW w:w="616" w:type="dxa"/>
            <w:vAlign w:val="center"/>
          </w:tcPr>
          <w:p w14:paraId="19ACC38D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13D6B47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611" w:type="dxa"/>
            <w:vAlign w:val="center"/>
          </w:tcPr>
          <w:p w14:paraId="2ED61492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5DFE89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忠信中学2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9EC15D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510DEF02">
            <w:pPr>
              <w:widowControl/>
              <w:adjustRightInd w:val="0"/>
              <w:snapToGrid w:val="0"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A060106，中国古代史、中国近现代史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、世界史(A06010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E96F1C7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历史学(B060101，中国历史，历史学教育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、世界史(B060102，世界历史)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FC60ECD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C32881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099BCE5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7CD113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722" w:type="dxa"/>
            <w:vAlign w:val="center"/>
          </w:tcPr>
          <w:p w14:paraId="7A929ED7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高中美术教师</w:t>
            </w:r>
          </w:p>
        </w:tc>
        <w:tc>
          <w:tcPr>
            <w:tcW w:w="616" w:type="dxa"/>
            <w:vAlign w:val="center"/>
          </w:tcPr>
          <w:p w14:paraId="65E48AD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09</w:t>
            </w:r>
          </w:p>
        </w:tc>
        <w:tc>
          <w:tcPr>
            <w:tcW w:w="416" w:type="dxa"/>
            <w:vAlign w:val="center"/>
          </w:tcPr>
          <w:p w14:paraId="0BAEB01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7A58033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333400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附城中学1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CFCEA7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DBB6BD6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(A130401)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、美术硕士(专业硕士)(A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)、学科教学硕士(专业硕士)(A040113)、艺术学理论(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A130101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艺术学）、设计学(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A130501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kern w:val="0"/>
                <w:sz w:val="20"/>
                <w:szCs w:val="20"/>
              </w:rPr>
              <w:t>设计艺术学)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A130502)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A24C8C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(B130401)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B130406)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B130405)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B130501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，工艺美术学)、视觉传达设计(B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02，艺术设计)、环境设计(B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04，艺术设计)、工艺美术(B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B130310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0378AE7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B067B35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.本科及以上学历，学士学位；</w:t>
            </w:r>
          </w:p>
          <w:p w14:paraId="7DD8AF7C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172EFA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1" w:hRule="atLeast"/>
          <w:jc w:val="center"/>
        </w:trPr>
        <w:tc>
          <w:tcPr>
            <w:tcW w:w="722" w:type="dxa"/>
            <w:vAlign w:val="center"/>
          </w:tcPr>
          <w:p w14:paraId="0A476F95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初中道德与法治教师</w:t>
            </w:r>
          </w:p>
        </w:tc>
        <w:tc>
          <w:tcPr>
            <w:tcW w:w="616" w:type="dxa"/>
            <w:vAlign w:val="center"/>
          </w:tcPr>
          <w:p w14:paraId="719064C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2001</w:t>
            </w:r>
          </w:p>
        </w:tc>
        <w:tc>
          <w:tcPr>
            <w:tcW w:w="416" w:type="dxa"/>
            <w:vAlign w:val="center"/>
          </w:tcPr>
          <w:p w14:paraId="4B77AC6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91D60DA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071973F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第一初级中学1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681E23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FCFD62E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政治学理论(A030201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3589521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政治学与行政学(B030201，政治学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、政治学经济学与哲学(B030205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、行政管理（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85DD48D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2AFFC97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4479FEC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7A4FDD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722" w:type="dxa"/>
            <w:vAlign w:val="center"/>
          </w:tcPr>
          <w:p w14:paraId="67EFA3DE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初中语文教师岗位</w:t>
            </w:r>
          </w:p>
        </w:tc>
        <w:tc>
          <w:tcPr>
            <w:tcW w:w="616" w:type="dxa"/>
            <w:vAlign w:val="center"/>
          </w:tcPr>
          <w:p w14:paraId="6F6E68F7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79BDCC7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611" w:type="dxa"/>
            <w:vAlign w:val="center"/>
          </w:tcPr>
          <w:p w14:paraId="015980BF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73F4D56F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隆街中学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</w:p>
          <w:p w14:paraId="1264841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油溪中学1</w:t>
            </w:r>
          </w:p>
          <w:p w14:paraId="61ACC39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618" w:type="dxa"/>
            <w:shd w:val="clear" w:color="auto" w:fill="auto"/>
            <w:vAlign w:val="center"/>
          </w:tcPr>
          <w:p w14:paraId="3BD7D4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61F9EF2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、语言学及应用语言学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(A050102)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A050109)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C58E4C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(B050102，语言学)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、汉语国际教育(B050103，对外汉语、中国语言文化、中国学)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94D0A20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AAD8F2E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2B6FC7C7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614C49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8" w:hRule="atLeast"/>
          <w:jc w:val="center"/>
        </w:trPr>
        <w:tc>
          <w:tcPr>
            <w:tcW w:w="722" w:type="dxa"/>
            <w:vAlign w:val="center"/>
          </w:tcPr>
          <w:p w14:paraId="003B603A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初中数学教师</w:t>
            </w:r>
          </w:p>
        </w:tc>
        <w:tc>
          <w:tcPr>
            <w:tcW w:w="616" w:type="dxa"/>
            <w:vAlign w:val="center"/>
          </w:tcPr>
          <w:p w14:paraId="00E7379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414C36E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23E33A16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5F3827F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隆街中学1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861537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8CBF34B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3414FC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B9E3C5D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(C040105)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78814A9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 师范类大专及以上学历或本科及以上学历；</w:t>
            </w:r>
          </w:p>
          <w:p w14:paraId="76276B4C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 持有相应学段学科教师资格证。</w:t>
            </w:r>
          </w:p>
        </w:tc>
      </w:tr>
      <w:tr w14:paraId="09E028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722" w:type="dxa"/>
            <w:vAlign w:val="center"/>
          </w:tcPr>
          <w:p w14:paraId="70DF89B2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0" w:name="_Hlk170236526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初中英语教师</w:t>
            </w:r>
          </w:p>
        </w:tc>
        <w:tc>
          <w:tcPr>
            <w:tcW w:w="616" w:type="dxa"/>
            <w:vAlign w:val="center"/>
          </w:tcPr>
          <w:p w14:paraId="4AB263C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04</w:t>
            </w:r>
          </w:p>
        </w:tc>
        <w:tc>
          <w:tcPr>
            <w:tcW w:w="416" w:type="dxa"/>
            <w:vAlign w:val="center"/>
          </w:tcPr>
          <w:p w14:paraId="38AABB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08EFF69C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78D468B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田源中学1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07C1BDC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E9A1C7D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、英语笔译硕士(专业硕士)(A050212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、英语口译硕士(专业硕士)(A050213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943ACC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、商务英语(B050262)、国际经济</w:t>
            </w:r>
            <w:r>
              <w:rPr>
                <w:rFonts w:ascii="宋体" w:hAnsi="宋体"/>
                <w:kern w:val="0"/>
                <w:sz w:val="20"/>
                <w:szCs w:val="20"/>
              </w:rPr>
              <w:t>与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与贸易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B020401</w:t>
            </w:r>
            <w:r>
              <w:rPr>
                <w:rFonts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448C93A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4B70295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07F8FA1E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  <w:p w14:paraId="16D87A7F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</w:p>
        </w:tc>
      </w:tr>
      <w:bookmarkEnd w:id="0"/>
      <w:tr w14:paraId="24DE5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722" w:type="dxa"/>
            <w:vAlign w:val="center"/>
          </w:tcPr>
          <w:p w14:paraId="2EC13806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初中物理教师</w:t>
            </w:r>
          </w:p>
        </w:tc>
        <w:tc>
          <w:tcPr>
            <w:tcW w:w="616" w:type="dxa"/>
            <w:vAlign w:val="center"/>
          </w:tcPr>
          <w:p w14:paraId="458F0968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kern w:val="0"/>
                <w:sz w:val="20"/>
                <w:szCs w:val="20"/>
              </w:rPr>
              <w:t>005</w:t>
            </w:r>
          </w:p>
        </w:tc>
        <w:tc>
          <w:tcPr>
            <w:tcW w:w="416" w:type="dxa"/>
            <w:vAlign w:val="center"/>
          </w:tcPr>
          <w:p w14:paraId="1B68C2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D02711F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01BA842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B6CE0D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AF9E6E1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理论物理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(A070201)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701B299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，物理学教育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、应用物理学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(B070202)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5D18711B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物理教育(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C040107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09E63FBA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684E74A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54AF2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  <w:jc w:val="center"/>
        </w:trPr>
        <w:tc>
          <w:tcPr>
            <w:tcW w:w="722" w:type="dxa"/>
            <w:vAlign w:val="center"/>
          </w:tcPr>
          <w:p w14:paraId="0537932C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初中化学教师</w:t>
            </w:r>
          </w:p>
        </w:tc>
        <w:tc>
          <w:tcPr>
            <w:tcW w:w="616" w:type="dxa"/>
            <w:vAlign w:val="center"/>
          </w:tcPr>
          <w:p w14:paraId="4015B3F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06</w:t>
            </w:r>
          </w:p>
        </w:tc>
        <w:tc>
          <w:tcPr>
            <w:tcW w:w="416" w:type="dxa"/>
            <w:vAlign w:val="center"/>
          </w:tcPr>
          <w:p w14:paraId="1BA5A7F4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D290F56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B3E2BF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B294E6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B20E74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无机化学(A070301),有机化学(A070303)、物理化学(含化学物理)(A070304)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学科教学硕士(专业硕士)(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BE138B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化学(B070301，化学教育、化学物理)、应用化学(B070302)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A4A2770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35AE82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780E390A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621E67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722" w:type="dxa"/>
            <w:vAlign w:val="center"/>
          </w:tcPr>
          <w:p w14:paraId="6A54ACC0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初中地理教师</w:t>
            </w:r>
          </w:p>
        </w:tc>
        <w:tc>
          <w:tcPr>
            <w:tcW w:w="616" w:type="dxa"/>
            <w:vAlign w:val="center"/>
          </w:tcPr>
          <w:p w14:paraId="4D742F5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07</w:t>
            </w:r>
          </w:p>
        </w:tc>
        <w:tc>
          <w:tcPr>
            <w:tcW w:w="416" w:type="dxa"/>
            <w:vAlign w:val="center"/>
          </w:tcPr>
          <w:p w14:paraId="7D4A1F6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FA2E492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4727732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第一初级中学1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F798F4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579CCFE">
            <w:pPr>
              <w:widowControl/>
              <w:adjustRightInd w:val="0"/>
              <w:snapToGrid w:val="0"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自然地理学(A070501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、人文地理学(A070502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、地图学与地理信息系统(A070503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2CB9E2F9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地理科学(B070501,地理学、地理学教育)、地理信息科学(B070504,地理信息系统、地理信息系统与地图学)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24534DC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6B9C001E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65AE131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32D7D4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  <w:jc w:val="center"/>
        </w:trPr>
        <w:tc>
          <w:tcPr>
            <w:tcW w:w="722" w:type="dxa"/>
            <w:vAlign w:val="center"/>
          </w:tcPr>
          <w:p w14:paraId="24FF4140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初中历史教师</w:t>
            </w:r>
          </w:p>
        </w:tc>
        <w:tc>
          <w:tcPr>
            <w:tcW w:w="616" w:type="dxa"/>
            <w:vAlign w:val="center"/>
          </w:tcPr>
          <w:p w14:paraId="6F76F66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kern w:val="0"/>
                <w:sz w:val="20"/>
                <w:szCs w:val="20"/>
              </w:rPr>
              <w:t>08</w:t>
            </w:r>
          </w:p>
        </w:tc>
        <w:tc>
          <w:tcPr>
            <w:tcW w:w="416" w:type="dxa"/>
            <w:vAlign w:val="center"/>
          </w:tcPr>
          <w:p w14:paraId="41D802E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6F3E2A3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254A39B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B950BA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FECEE45">
            <w:pPr>
              <w:widowControl/>
              <w:adjustRightInd w:val="0"/>
              <w:snapToGrid w:val="0"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中国史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A060106，中国古代史、中国近现代史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、世界史(A06010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F7D966D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历史学(B060101，中国历史，历史学教育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、世界史(B060102，世界历史)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60008067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56951D5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1.师范类本科及以上学历，学士学位；</w:t>
            </w:r>
          </w:p>
          <w:p w14:paraId="69A9D185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7036C8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  <w:jc w:val="center"/>
        </w:trPr>
        <w:tc>
          <w:tcPr>
            <w:tcW w:w="722" w:type="dxa"/>
            <w:vAlign w:val="center"/>
          </w:tcPr>
          <w:p w14:paraId="76D820EC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bookmarkStart w:id="1" w:name="_Hlk140935369"/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初中体育教师</w:t>
            </w:r>
          </w:p>
        </w:tc>
        <w:tc>
          <w:tcPr>
            <w:tcW w:w="616" w:type="dxa"/>
            <w:vAlign w:val="center"/>
          </w:tcPr>
          <w:p w14:paraId="5C74061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ascii="宋体" w:hAnsi="宋体"/>
                <w:kern w:val="0"/>
                <w:sz w:val="20"/>
                <w:szCs w:val="20"/>
              </w:rPr>
              <w:t>009</w:t>
            </w:r>
          </w:p>
        </w:tc>
        <w:tc>
          <w:tcPr>
            <w:tcW w:w="416" w:type="dxa"/>
            <w:vAlign w:val="center"/>
          </w:tcPr>
          <w:p w14:paraId="6A1B03C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296C3465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3722D76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第一初级中学1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EADE2D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FE4C8FE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体育教育训练学(A040303)、运动人体科学(A040302)、民族传统体育学(A040304)、体育教学硕士(专业硕士)(A040305)、学科教学硕士(专业硕士)(A040113)、社会体育指导硕士(专业硕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6FFA586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01)、运动人体科学(B040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05，体育生物科学)、运动训练(B040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02)、武术与民族传统体育(B040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04，民族传统体育、武术)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87DB2DD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3A031F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.师范类本科及以上学历，学士学位；</w:t>
            </w:r>
          </w:p>
          <w:p w14:paraId="1FFAB677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bookmarkEnd w:id="1"/>
      <w:tr w14:paraId="7463E5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722" w:type="dxa"/>
            <w:vAlign w:val="center"/>
          </w:tcPr>
          <w:p w14:paraId="6B341291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初中心理教师</w:t>
            </w:r>
          </w:p>
        </w:tc>
        <w:tc>
          <w:tcPr>
            <w:tcW w:w="616" w:type="dxa"/>
            <w:vAlign w:val="center"/>
          </w:tcPr>
          <w:p w14:paraId="47B9349E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20</w:t>
            </w:r>
            <w:r>
              <w:rPr>
                <w:rFonts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16" w:type="dxa"/>
            <w:vAlign w:val="center"/>
          </w:tcPr>
          <w:p w14:paraId="272479A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D5ABC00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CEB33C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雁桥中学1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62E22B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2F6ED58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基础心理学(A040201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、发展与教育心理学(A040202)、应用心理学(A040203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、应用心理硕士(专业硕士)(A040204)、心理健康教育硕士(专业硕士)(A040205)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5FC368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0712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、应用心理学(B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0712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7C42F02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0B79588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13DBDAC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63E68E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2" w:hRule="atLeast"/>
          <w:jc w:val="center"/>
        </w:trPr>
        <w:tc>
          <w:tcPr>
            <w:tcW w:w="722" w:type="dxa"/>
            <w:vAlign w:val="center"/>
          </w:tcPr>
          <w:p w14:paraId="64CAAF33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小学道德与法治教师</w:t>
            </w:r>
          </w:p>
        </w:tc>
        <w:tc>
          <w:tcPr>
            <w:tcW w:w="616" w:type="dxa"/>
            <w:vAlign w:val="center"/>
          </w:tcPr>
          <w:p w14:paraId="4EB02CF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3001</w:t>
            </w:r>
          </w:p>
        </w:tc>
        <w:tc>
          <w:tcPr>
            <w:tcW w:w="416" w:type="dxa"/>
            <w:vAlign w:val="center"/>
          </w:tcPr>
          <w:p w14:paraId="57B8E53A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6B3ECD71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635C4D0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6704E63A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2013E99">
            <w:pPr>
              <w:widowControl/>
              <w:adjustRightInd w:val="0"/>
              <w:snapToGrid w:val="0"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政治学理论(A030201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、国际政治(A030205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、思想政治教育(A030505)、学科教学硕士(专业硕士)(A040113) 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4CB534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政治学与行政学(B030201，政治学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、国际政治(B030202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、政治学经济学与哲学(B030205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、思想政治教育(B030503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 、行政管理（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B120402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7462FD2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思想政治教育(C040115)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21CFD3B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 师范类大专及以上学历或本科及以上学历；</w:t>
            </w:r>
          </w:p>
          <w:p w14:paraId="6AA55624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1DB3B1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98" w:hRule="atLeast"/>
          <w:jc w:val="center"/>
        </w:trPr>
        <w:tc>
          <w:tcPr>
            <w:tcW w:w="722" w:type="dxa"/>
            <w:vAlign w:val="center"/>
          </w:tcPr>
          <w:p w14:paraId="691C76D5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小学数学教师</w:t>
            </w:r>
          </w:p>
        </w:tc>
        <w:tc>
          <w:tcPr>
            <w:tcW w:w="616" w:type="dxa"/>
            <w:vAlign w:val="center"/>
          </w:tcPr>
          <w:p w14:paraId="0407CB89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3A17E77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2169505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775FB8C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E40B3F0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B388CD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基础数学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(A070101)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、应用数学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(A070104)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、小学教育硕士(专业硕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)(A040115)</w:t>
            </w:r>
          </w:p>
          <w:p w14:paraId="2AA84E6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学科教学硕士(专业硕士)</w:t>
            </w:r>
          </w:p>
          <w:p w14:paraId="311E221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(A040113)、国际商务硕士</w:t>
            </w:r>
          </w:p>
          <w:p w14:paraId="7B40BCA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（专业硕士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）(A020215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）、</w:t>
            </w:r>
          </w:p>
          <w:p w14:paraId="0343CB98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管理科学与工程（A120101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613E6FFA">
            <w:pPr>
              <w:widowControl/>
              <w:adjustRightInd w:val="0"/>
              <w:snapToGrid w:val="0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数学与应用数学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(B070101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，数学，应用数学，数学教育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、小学教育(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B040107)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、国际商务（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B120205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）、财务管理（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B120204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）、信息管理与信息系统(B120102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ab/>
            </w:r>
          </w:p>
          <w:p w14:paraId="5AE62BAE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ab/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B26AB86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79C1C0CD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7A294E74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7F46A2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22" w:type="dxa"/>
            <w:vAlign w:val="center"/>
          </w:tcPr>
          <w:p w14:paraId="11AB659E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16" w:type="dxa"/>
            <w:vAlign w:val="center"/>
          </w:tcPr>
          <w:p w14:paraId="776613E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22162C8F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7B820DF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7DD1EA51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实验小学1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917276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8506023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、英语笔译硕士(专业硕士)(A050212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、英语口译硕士(专业硕士)(A050213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 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E84C29C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62A8E60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17ADAE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.师范类本科及以上学历，学士学位；</w:t>
            </w:r>
          </w:p>
          <w:p w14:paraId="77634B3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  <w:p w14:paraId="3F5D7462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hAnsi="宋体"/>
                <w:kern w:val="0"/>
                <w:sz w:val="20"/>
                <w:szCs w:val="20"/>
              </w:rPr>
              <w:t>应届毕业生</w:t>
            </w:r>
          </w:p>
        </w:tc>
      </w:tr>
      <w:tr w14:paraId="0CEEFC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7" w:hRule="atLeast"/>
          <w:jc w:val="center"/>
        </w:trPr>
        <w:tc>
          <w:tcPr>
            <w:tcW w:w="722" w:type="dxa"/>
            <w:vAlign w:val="center"/>
          </w:tcPr>
          <w:p w14:paraId="38FC8F50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小学英语教师</w:t>
            </w:r>
          </w:p>
        </w:tc>
        <w:tc>
          <w:tcPr>
            <w:tcW w:w="616" w:type="dxa"/>
            <w:vAlign w:val="center"/>
          </w:tcPr>
          <w:p w14:paraId="4C12C33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416" w:type="dxa"/>
            <w:vAlign w:val="center"/>
          </w:tcPr>
          <w:p w14:paraId="06D8A01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F82CDFA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1824C312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忠信中心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555C3572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D7B4130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英语语言文学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(A050201)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、英语笔译硕士(专业硕士)(A050212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、英语口译硕士(专业硕士)(A050213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 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0C80A210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(B050201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，英语教育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、商务英语(B050262)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3CBCA52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英语教育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(C040106)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、旅游英语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(C050303)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</w:p>
          <w:p w14:paraId="3DD5E833">
            <w:pPr>
              <w:widowControl/>
              <w:adjustRightInd w:val="0"/>
              <w:snapToGrid w:val="0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商务英语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(C050301)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应用英语(C050302）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2FF424DF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.大专及以上学历；</w:t>
            </w:r>
          </w:p>
          <w:p w14:paraId="5239C2B2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2CD98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5" w:hRule="atLeast"/>
          <w:jc w:val="center"/>
        </w:trPr>
        <w:tc>
          <w:tcPr>
            <w:tcW w:w="722" w:type="dxa"/>
            <w:vAlign w:val="center"/>
          </w:tcPr>
          <w:p w14:paraId="44B2AC4F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小学语文教师</w:t>
            </w:r>
          </w:p>
        </w:tc>
        <w:tc>
          <w:tcPr>
            <w:tcW w:w="616" w:type="dxa"/>
            <w:vAlign w:val="center"/>
          </w:tcPr>
          <w:p w14:paraId="15893E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416" w:type="dxa"/>
            <w:vAlign w:val="center"/>
          </w:tcPr>
          <w:p w14:paraId="4D1C3DA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F76C7C0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1AD9E98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hAnsi="宋体" w:cs="宋体"/>
                <w:kern w:val="0"/>
                <w:sz w:val="20"/>
                <w:szCs w:val="20"/>
              </w:rPr>
              <w:t>忠信中心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4E136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河源市户籍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EEE6DF7">
            <w:pPr>
              <w:widowControl/>
              <w:adjustRightInd w:val="0"/>
              <w:snapToGrid w:val="0"/>
              <w:ind w:left="-1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汉语言文字学(A050103)、语言学及应用语言学(A050102)、汉语国际教育硕士(专业硕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  <w:lang w:val="en-US" w:eastAsia="zh-CN"/>
              </w:rPr>
              <w:t>士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)(A050109)、学科教学硕士(专业硕士)(A040113) 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BFD65B6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汉语言文学(B050101，中国文学、汉语言文学教育、汉语言教育)、汉语言(B050102，语言学)、汉语国际教育(B050103，对外汉语、中国语言文化、中国学)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B62603C">
            <w:pPr>
              <w:widowControl/>
              <w:adjustRightInd w:val="0"/>
              <w:snapToGrid w:val="0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汉语（C050101）、</w:t>
            </w:r>
          </w:p>
          <w:p w14:paraId="2333CDD0">
            <w:pPr>
              <w:widowControl/>
              <w:adjustRightInd w:val="0"/>
              <w:snapToGrid w:val="0"/>
              <w:jc w:val="center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Calibri"/>
                <w:kern w:val="0"/>
                <w:sz w:val="20"/>
                <w:szCs w:val="20"/>
              </w:rPr>
              <w:t>语文教育（C040104）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26B4B4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.师范类大专及以上学历或本科及以上学历；</w:t>
            </w:r>
          </w:p>
          <w:p w14:paraId="53061ED4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08CD4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7" w:hRule="atLeast"/>
          <w:jc w:val="center"/>
        </w:trPr>
        <w:tc>
          <w:tcPr>
            <w:tcW w:w="722" w:type="dxa"/>
            <w:vAlign w:val="center"/>
          </w:tcPr>
          <w:p w14:paraId="514A142B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小学音乐教师</w:t>
            </w:r>
          </w:p>
        </w:tc>
        <w:tc>
          <w:tcPr>
            <w:tcW w:w="616" w:type="dxa"/>
            <w:vAlign w:val="center"/>
          </w:tcPr>
          <w:p w14:paraId="21F4874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416" w:type="dxa"/>
            <w:vAlign w:val="center"/>
          </w:tcPr>
          <w:p w14:paraId="3CF721A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6FD23870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ECC12C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25FA34E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ACBD065">
            <w:pPr>
              <w:widowControl/>
              <w:adjustRightInd w:val="0"/>
              <w:snapToGrid w:val="0"/>
              <w:ind w:left="-15" w:right="-40" w:rightChars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音乐与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舞蹈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(A130201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，音乐</w:t>
            </w:r>
            <w:r>
              <w:rPr>
                <w:rFonts w:ascii="宋体" w:hAnsi="宋体"/>
                <w:kern w:val="0"/>
                <w:sz w:val="20"/>
                <w:szCs w:val="20"/>
              </w:rPr>
              <w:t>学、舞蹈学)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)、舞蹈硕士(专业硕士)(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A130203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)、学科教学硕士(专业硕士)(A040113) 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480663B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音乐学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(B130202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，音乐教育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、音乐表演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(B130201)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、舞蹈表演(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B130204)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、舞蹈教育(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B13020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7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82B7590">
            <w:pPr>
              <w:widowControl/>
              <w:adjustRightInd w:val="0"/>
              <w:snapToGrid w:val="0"/>
              <w:ind w:right="-19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474CC6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.本科及以上学历，学士学位；</w:t>
            </w:r>
          </w:p>
          <w:p w14:paraId="0AB97BC1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5E751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3" w:hRule="atLeast"/>
          <w:jc w:val="center"/>
        </w:trPr>
        <w:tc>
          <w:tcPr>
            <w:tcW w:w="722" w:type="dxa"/>
            <w:vAlign w:val="center"/>
          </w:tcPr>
          <w:p w14:paraId="08B6CDD2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小学美术教师</w:t>
            </w:r>
          </w:p>
        </w:tc>
        <w:tc>
          <w:tcPr>
            <w:tcW w:w="616" w:type="dxa"/>
            <w:vAlign w:val="center"/>
          </w:tcPr>
          <w:p w14:paraId="6802B612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416" w:type="dxa"/>
            <w:vAlign w:val="center"/>
          </w:tcPr>
          <w:p w14:paraId="4B0FC700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7522B82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65BF24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第二小学1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06A04F3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2E4CCDD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(A130401)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、美术硕士(专业硕士)(A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)、学科教学硕士(专业硕士)(A040113)、艺术学理论(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A130101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艺术学）、设计学(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A130501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，</w:t>
            </w:r>
            <w:r>
              <w:rPr>
                <w:rFonts w:ascii="宋体" w:hAnsi="宋体"/>
                <w:kern w:val="0"/>
                <w:sz w:val="20"/>
                <w:szCs w:val="20"/>
              </w:rPr>
              <w:t>设计艺术学)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A130502)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381C324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美术学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(B130401)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、绘画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(B130402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，油画、版画、壁画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、中国画(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B130406)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、书法学(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B130405)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、艺术设计学(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B130501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，工艺美术学)、视觉传达设计(B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02，艺术设计)、环境设计(B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3，艺术设计、环境艺术设计) 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、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产品设计(B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04，艺术设计)、工艺美术(B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1305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07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、动画(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B130310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34281698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404AACFC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.师范类本科及以上学历，学士学位；</w:t>
            </w:r>
          </w:p>
          <w:p w14:paraId="334AFA67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58162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2" w:hRule="atLeast"/>
          <w:jc w:val="center"/>
        </w:trPr>
        <w:tc>
          <w:tcPr>
            <w:tcW w:w="722" w:type="dxa"/>
            <w:vAlign w:val="center"/>
          </w:tcPr>
          <w:p w14:paraId="75652B64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小学体育教师</w:t>
            </w:r>
          </w:p>
        </w:tc>
        <w:tc>
          <w:tcPr>
            <w:tcW w:w="616" w:type="dxa"/>
            <w:vAlign w:val="center"/>
          </w:tcPr>
          <w:p w14:paraId="453E971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416" w:type="dxa"/>
            <w:vAlign w:val="center"/>
          </w:tcPr>
          <w:p w14:paraId="0D37E9B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350DAB1B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686A094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崧岭中学（小学部）1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46F35DF5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0168666F">
            <w:pPr>
              <w:widowControl/>
              <w:adjustRightInd w:val="0"/>
              <w:snapToGrid w:val="0"/>
              <w:ind w:left="-15" w:leftChars="-7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体育教育训练学(A040303)、运动人体科学(A040302)、民族传统体育学(A040304)、体育教学硕士(专业硕士)(A040305)、学科教学硕士(专业硕士)(A040113)、社会体育指导硕士(专业硕士)(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A040308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1D2E6F6B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01)、运动人体科学(B040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05，体育生物科学)、运动训练(B040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02)、武术与民族传统体育(B040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04，民族传统体育、武术)、社会体育指导与管理(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B040203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，社会体育)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19750D1A">
            <w:pPr>
              <w:widowControl/>
              <w:adjustRightInd w:val="0"/>
              <w:snapToGrid w:val="0"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体育教育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(C040114)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、运动训练</w:t>
            </w:r>
            <w:r>
              <w:rPr>
                <w:rFonts w:ascii="宋体" w:hAnsi="宋体"/>
                <w:kern w:val="0"/>
                <w:sz w:val="20"/>
                <w:szCs w:val="20"/>
              </w:rPr>
              <w:t>(C040201)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、社会体育(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C040203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360DF585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.大专及以上学历；</w:t>
            </w:r>
          </w:p>
          <w:p w14:paraId="04F2222F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 w:cs="Calibri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.持有相应学段学科教师资格证。</w:t>
            </w:r>
          </w:p>
        </w:tc>
      </w:tr>
      <w:tr w14:paraId="44E0B7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95" w:hRule="atLeast"/>
          <w:jc w:val="center"/>
        </w:trPr>
        <w:tc>
          <w:tcPr>
            <w:tcW w:w="722" w:type="dxa"/>
            <w:vAlign w:val="center"/>
          </w:tcPr>
          <w:p w14:paraId="651CEF59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小学信息技术教师</w:t>
            </w:r>
          </w:p>
        </w:tc>
        <w:tc>
          <w:tcPr>
            <w:tcW w:w="616" w:type="dxa"/>
            <w:vAlign w:val="center"/>
          </w:tcPr>
          <w:p w14:paraId="2217074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00</w:t>
            </w:r>
            <w:r>
              <w:rPr>
                <w:rFonts w:ascii="宋体" w:hAnsi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416" w:type="dxa"/>
            <w:vAlign w:val="center"/>
          </w:tcPr>
          <w:p w14:paraId="687F998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02324669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5DC3E69C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第四小学1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F72DEEB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34DEAB99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(A040110)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、现代教育技术硕士(专业硕士)(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4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、科学与技术教育硕士(专业硕士)(</w:t>
            </w:r>
            <w:r>
              <w:rPr>
                <w:rFonts w:ascii="宋体" w:hAnsi="宋体"/>
                <w:kern w:val="0"/>
                <w:sz w:val="20"/>
                <w:szCs w:val="20"/>
              </w:rPr>
              <w:t>A04011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6</w:t>
            </w:r>
            <w:r>
              <w:rPr>
                <w:rFonts w:ascii="宋体" w:hAnsi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、计算机应用技术</w:t>
            </w:r>
            <w:r>
              <w:rPr>
                <w:rFonts w:ascii="宋体" w:hAnsi="宋体"/>
                <w:kern w:val="0"/>
                <w:sz w:val="20"/>
                <w:szCs w:val="20"/>
              </w:rPr>
              <w:t>(A081203)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、学科教学硕士(专业硕士)(A040113) 、小学教育硕士(专业硕士)(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A040115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)、通信工程硕士（专业硕士）（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A084002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D69D855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教育技术学(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B040104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)、计算机科学与技术(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B080901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)、应用电子技术教育(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B080716)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、电子信息工程(B080701，应用电子技术、电子与信息技术)、通信工程（</w:t>
            </w:r>
            <w:r>
              <w:rPr>
                <w:rFonts w:ascii="宋体" w:hAnsi="宋体"/>
                <w:kern w:val="0"/>
                <w:sz w:val="20"/>
                <w:szCs w:val="20"/>
              </w:rPr>
              <w:t>B080703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09D2738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562B3ACD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1.本科及以上学历，学士学位；</w:t>
            </w:r>
          </w:p>
          <w:p w14:paraId="743C3596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65EE3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56" w:hRule="atLeast"/>
          <w:jc w:val="center"/>
        </w:trPr>
        <w:tc>
          <w:tcPr>
            <w:tcW w:w="722" w:type="dxa"/>
            <w:vAlign w:val="center"/>
          </w:tcPr>
          <w:p w14:paraId="05F72F1B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小学心理教师</w:t>
            </w:r>
          </w:p>
        </w:tc>
        <w:tc>
          <w:tcPr>
            <w:tcW w:w="616" w:type="dxa"/>
            <w:vAlign w:val="center"/>
          </w:tcPr>
          <w:p w14:paraId="76D6E02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3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0</w:t>
            </w:r>
            <w:r>
              <w:rPr>
                <w:rFonts w:ascii="宋体" w:hAnsi="宋体"/>
                <w:kern w:val="0"/>
                <w:sz w:val="20"/>
                <w:szCs w:val="20"/>
              </w:rPr>
              <w:t>10</w:t>
            </w:r>
          </w:p>
        </w:tc>
        <w:tc>
          <w:tcPr>
            <w:tcW w:w="416" w:type="dxa"/>
            <w:vAlign w:val="center"/>
          </w:tcPr>
          <w:p w14:paraId="2C61D445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019130A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专业技术岗十三级及以上</w:t>
            </w:r>
          </w:p>
        </w:tc>
        <w:tc>
          <w:tcPr>
            <w:tcW w:w="1212" w:type="dxa"/>
            <w:vAlign w:val="center"/>
          </w:tcPr>
          <w:p w14:paraId="1CFC3469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第一小学1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273687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07AE87A">
            <w:pPr>
              <w:widowControl/>
              <w:adjustRightInd w:val="0"/>
              <w:snapToGrid w:val="0"/>
              <w:ind w:left="-15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基础心理学(A040201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、发展与教育心理学(A040202)、应用心理学(A040203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、应用心理硕士(专业硕士)(A040204)、心理健康教育硕士(专业硕士)(A040205)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6359552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心理学(B0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、应用心理学(B0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02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705F536A">
            <w:pPr>
              <w:widowControl/>
              <w:adjustRightInd w:val="0"/>
              <w:snapToGrid w:val="0"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心理健康教育（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C040121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，应用心理学、心理咨询与心理</w:t>
            </w:r>
          </w:p>
          <w:p w14:paraId="40AE2E26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健康教育）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195496EB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1.师范类大专及以上学历或本科及以上学历；</w:t>
            </w:r>
          </w:p>
          <w:p w14:paraId="752D4CF4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2.持有相应学段学科教师资格证。</w:t>
            </w:r>
          </w:p>
        </w:tc>
      </w:tr>
      <w:tr w14:paraId="293A2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3" w:hRule="atLeast"/>
          <w:jc w:val="center"/>
        </w:trPr>
        <w:tc>
          <w:tcPr>
            <w:tcW w:w="722" w:type="dxa"/>
            <w:vAlign w:val="center"/>
          </w:tcPr>
          <w:p w14:paraId="6DE27AE7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幼儿园教师</w:t>
            </w:r>
          </w:p>
        </w:tc>
        <w:tc>
          <w:tcPr>
            <w:tcW w:w="616" w:type="dxa"/>
            <w:vAlign w:val="center"/>
          </w:tcPr>
          <w:p w14:paraId="2491EFE6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4001</w:t>
            </w:r>
          </w:p>
        </w:tc>
        <w:tc>
          <w:tcPr>
            <w:tcW w:w="416" w:type="dxa"/>
            <w:vAlign w:val="center"/>
          </w:tcPr>
          <w:p w14:paraId="0DAD0753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41FEBA8B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专业技术岗十二级及以上</w:t>
            </w:r>
          </w:p>
        </w:tc>
        <w:tc>
          <w:tcPr>
            <w:tcW w:w="1212" w:type="dxa"/>
            <w:vAlign w:val="center"/>
          </w:tcPr>
          <w:p w14:paraId="64473398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教育示范幼儿园1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1A934A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1FAD3CFD">
            <w:pPr>
              <w:widowControl/>
              <w:adjustRightInd w:val="0"/>
              <w:snapToGrid w:val="0"/>
              <w:ind w:left="-17" w:right="-67" w:rightChars="-3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学前教育学(A040105)、学前教育硕士(专业硕士)(A04011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7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54096ACF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学前教育(B040106，幼儿教育)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08536A2F">
            <w:pPr>
              <w:widowControl/>
              <w:adjustRightInd w:val="0"/>
              <w:snapToGrid w:val="0"/>
              <w:ind w:right="-1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364F0229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.本科及以上学历；</w:t>
            </w:r>
          </w:p>
          <w:p w14:paraId="13F49664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.持有幼儿园教师资格证。</w:t>
            </w:r>
          </w:p>
        </w:tc>
      </w:tr>
      <w:tr w14:paraId="42C12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  <w:jc w:val="center"/>
        </w:trPr>
        <w:tc>
          <w:tcPr>
            <w:tcW w:w="722" w:type="dxa"/>
            <w:vAlign w:val="center"/>
          </w:tcPr>
          <w:p w14:paraId="16FBD918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幼儿园保育员岗位一</w:t>
            </w:r>
          </w:p>
        </w:tc>
        <w:tc>
          <w:tcPr>
            <w:tcW w:w="616" w:type="dxa"/>
            <w:vAlign w:val="center"/>
          </w:tcPr>
          <w:p w14:paraId="5E8F370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416" w:type="dxa"/>
            <w:vAlign w:val="center"/>
          </w:tcPr>
          <w:p w14:paraId="373F88EC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1B749D1A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工勤岗</w:t>
            </w:r>
          </w:p>
        </w:tc>
        <w:tc>
          <w:tcPr>
            <w:tcW w:w="1212" w:type="dxa"/>
            <w:vAlign w:val="center"/>
          </w:tcPr>
          <w:p w14:paraId="63BBC05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南山幼儿园1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34CEB7E7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43C0837E">
            <w:pPr>
              <w:widowControl/>
              <w:adjustRightInd w:val="0"/>
              <w:snapToGrid w:val="0"/>
              <w:ind w:left="-15" w:leftChars="-7" w:right="-67" w:rightChars="-32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  <w:p w14:paraId="4B814E6B">
            <w:pPr>
              <w:rPr>
                <w:rFonts w:ascii="宋体" w:hAnsi="宋体" w:cs="宋体"/>
                <w:sz w:val="20"/>
                <w:szCs w:val="20"/>
              </w:rPr>
            </w:pPr>
          </w:p>
          <w:p w14:paraId="342A1179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3064" w:type="dxa"/>
            <w:shd w:val="clear" w:color="auto" w:fill="auto"/>
            <w:vAlign w:val="center"/>
          </w:tcPr>
          <w:p w14:paraId="3AAA29F3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B0401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)、外国语言文学类（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B050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2）</w:t>
            </w:r>
          </w:p>
          <w:p w14:paraId="251DA523">
            <w:pPr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295" w:type="dxa"/>
            <w:shd w:val="clear" w:color="auto" w:fill="auto"/>
            <w:vAlign w:val="center"/>
          </w:tcPr>
          <w:p w14:paraId="613F0455">
            <w:pPr>
              <w:widowControl/>
              <w:adjustRightInd w:val="0"/>
              <w:snapToGrid w:val="0"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14:paraId="2D182945">
            <w:pPr>
              <w:widowControl/>
              <w:adjustRightInd w:val="0"/>
              <w:snapToGrid w:val="0"/>
              <w:ind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.本科及以上学历，学士学位；</w:t>
            </w:r>
          </w:p>
          <w:p w14:paraId="12F3F551">
            <w:pPr>
              <w:widowControl/>
              <w:adjustRightInd w:val="0"/>
              <w:snapToGrid w:val="0"/>
              <w:ind w:left="-34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2.持有保育员证；</w:t>
            </w:r>
          </w:p>
          <w:p w14:paraId="40D9B41C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3.有2年以上工作经历。</w:t>
            </w:r>
          </w:p>
        </w:tc>
      </w:tr>
      <w:tr w14:paraId="781010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6" w:hRule="atLeast"/>
          <w:jc w:val="center"/>
        </w:trPr>
        <w:tc>
          <w:tcPr>
            <w:tcW w:w="722" w:type="dxa"/>
            <w:vAlign w:val="center"/>
          </w:tcPr>
          <w:p w14:paraId="3EFB980D">
            <w:pPr>
              <w:widowControl/>
              <w:adjustRightInd w:val="0"/>
              <w:snapToGrid w:val="0"/>
              <w:ind w:left="-109" w:leftChars="-52" w:right="-149" w:rightChars="-71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幼儿园保育员岗位二</w:t>
            </w:r>
          </w:p>
        </w:tc>
        <w:tc>
          <w:tcPr>
            <w:tcW w:w="616" w:type="dxa"/>
            <w:vAlign w:val="center"/>
          </w:tcPr>
          <w:p w14:paraId="5504EEF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400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416" w:type="dxa"/>
            <w:vAlign w:val="center"/>
          </w:tcPr>
          <w:p w14:paraId="3950FF3B">
            <w:pPr>
              <w:widowControl/>
              <w:adjustRightInd w:val="0"/>
              <w:snapToGrid w:val="0"/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1" w:type="dxa"/>
            <w:vAlign w:val="center"/>
          </w:tcPr>
          <w:p w14:paraId="735C516C">
            <w:pPr>
              <w:widowControl/>
              <w:adjustRightInd w:val="0"/>
              <w:snapToGrid w:val="0"/>
              <w:ind w:left="-153" w:leftChars="-73" w:right="-158" w:rightChars="-75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工勤岗</w:t>
            </w:r>
          </w:p>
        </w:tc>
        <w:tc>
          <w:tcPr>
            <w:tcW w:w="1212" w:type="dxa"/>
            <w:vAlign w:val="center"/>
          </w:tcPr>
          <w:p w14:paraId="37AC9804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陂头镇中心小学附属幼儿园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618" w:type="dxa"/>
            <w:shd w:val="clear" w:color="auto" w:fill="auto"/>
            <w:vAlign w:val="center"/>
          </w:tcPr>
          <w:p w14:paraId="7350ADFD"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连平县户籍</w:t>
            </w:r>
          </w:p>
        </w:tc>
        <w:tc>
          <w:tcPr>
            <w:tcW w:w="2660" w:type="dxa"/>
            <w:shd w:val="clear" w:color="auto" w:fill="auto"/>
            <w:vAlign w:val="center"/>
          </w:tcPr>
          <w:p w14:paraId="792FA942">
            <w:pPr>
              <w:widowControl/>
              <w:adjustRightInd w:val="0"/>
              <w:snapToGrid w:val="0"/>
              <w:ind w:left="-15" w:leftChars="-7" w:right="-61" w:rightChars="-2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不限</w:t>
            </w:r>
          </w:p>
        </w:tc>
        <w:tc>
          <w:tcPr>
            <w:tcW w:w="3064" w:type="dxa"/>
            <w:shd w:val="clear" w:color="auto" w:fill="auto"/>
            <w:vAlign w:val="center"/>
          </w:tcPr>
          <w:p w14:paraId="347D4DFA"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教育学类(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B0401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)、工商管理类(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B120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2)、汉语言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文学（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B050101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）</w:t>
            </w:r>
          </w:p>
        </w:tc>
        <w:tc>
          <w:tcPr>
            <w:tcW w:w="2295" w:type="dxa"/>
            <w:shd w:val="clear" w:color="auto" w:fill="auto"/>
            <w:vAlign w:val="center"/>
          </w:tcPr>
          <w:p w14:paraId="4625332E">
            <w:pPr>
              <w:widowControl/>
              <w:adjustRightInd w:val="0"/>
              <w:snapToGrid w:val="0"/>
              <w:ind w:right="-19" w:rightChars="-9"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教育类(C0401)、财务会计类(</w:t>
            </w:r>
            <w:r>
              <w:rPr>
                <w:rFonts w:ascii="宋体" w:hAnsi="宋体" w:cs="宋体"/>
                <w:kern w:val="0"/>
                <w:sz w:val="20"/>
                <w:szCs w:val="20"/>
              </w:rPr>
              <w:t>C12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 xml:space="preserve">02) </w:t>
            </w:r>
          </w:p>
        </w:tc>
        <w:tc>
          <w:tcPr>
            <w:tcW w:w="2310" w:type="dxa"/>
            <w:shd w:val="clear" w:color="auto" w:fill="auto"/>
            <w:vAlign w:val="center"/>
          </w:tcPr>
          <w:p w14:paraId="53D8C7CA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ascii="宋体" w:hAnsi="宋体"/>
                <w:kern w:val="0"/>
                <w:sz w:val="20"/>
                <w:szCs w:val="20"/>
              </w:rPr>
              <w:t>1</w:t>
            </w:r>
            <w:r>
              <w:rPr>
                <w:rFonts w:hint="eastAsia" w:ascii="宋体" w:hAnsi="宋体"/>
                <w:kern w:val="0"/>
                <w:sz w:val="20"/>
                <w:szCs w:val="20"/>
              </w:rPr>
              <w:t>.大专及以上学历；</w:t>
            </w:r>
          </w:p>
          <w:p w14:paraId="1C2950DE">
            <w:pPr>
              <w:widowControl/>
              <w:adjustRightInd w:val="0"/>
              <w:snapToGrid w:val="0"/>
              <w:ind w:left="-34" w:leftChars="-16" w:right="-36" w:rightChars="-17"/>
              <w:jc w:val="left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kern w:val="0"/>
                <w:sz w:val="20"/>
                <w:szCs w:val="20"/>
              </w:rPr>
              <w:t>2.持有保育员证。</w:t>
            </w:r>
          </w:p>
        </w:tc>
      </w:tr>
    </w:tbl>
    <w:p w14:paraId="3C2B1C11"/>
    <w:sectPr>
      <w:footerReference r:id="rId3" w:type="default"/>
      <w:pgSz w:w="16838" w:h="11906" w:orient="landscape"/>
      <w:pgMar w:top="1588" w:right="1588" w:bottom="1588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267839031"/>
      <w:docPartObj>
        <w:docPartGallery w:val="autotext"/>
      </w:docPartObj>
    </w:sdtPr>
    <w:sdtContent>
      <w:p w14:paraId="7E0EDE16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10</w:t>
        </w:r>
        <w:r>
          <w:fldChar w:fldCharType="end"/>
        </w:r>
      </w:p>
    </w:sdtContent>
  </w:sdt>
  <w:p w14:paraId="1B6AEC5A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2Q3MTFkYzVjYTRkNTY4YWU2Y2U4MmNiMmY2NWQ5NjUifQ=="/>
  </w:docVars>
  <w:rsids>
    <w:rsidRoot w:val="008C241A"/>
    <w:rsid w:val="00015D0B"/>
    <w:rsid w:val="0001677D"/>
    <w:rsid w:val="00053E28"/>
    <w:rsid w:val="00054F14"/>
    <w:rsid w:val="00076D36"/>
    <w:rsid w:val="000A3D0F"/>
    <w:rsid w:val="000B5568"/>
    <w:rsid w:val="000C5A2C"/>
    <w:rsid w:val="000C5EBE"/>
    <w:rsid w:val="000C6880"/>
    <w:rsid w:val="001000E4"/>
    <w:rsid w:val="001035F4"/>
    <w:rsid w:val="00105705"/>
    <w:rsid w:val="0011603D"/>
    <w:rsid w:val="00122636"/>
    <w:rsid w:val="0013502F"/>
    <w:rsid w:val="00137C58"/>
    <w:rsid w:val="00142A5F"/>
    <w:rsid w:val="0015368B"/>
    <w:rsid w:val="00170FCF"/>
    <w:rsid w:val="0017163E"/>
    <w:rsid w:val="001B19FC"/>
    <w:rsid w:val="001C1938"/>
    <w:rsid w:val="001C4408"/>
    <w:rsid w:val="00201EED"/>
    <w:rsid w:val="00204643"/>
    <w:rsid w:val="00204747"/>
    <w:rsid w:val="0021644C"/>
    <w:rsid w:val="002276FB"/>
    <w:rsid w:val="00227AB9"/>
    <w:rsid w:val="0023315C"/>
    <w:rsid w:val="0024074E"/>
    <w:rsid w:val="00241356"/>
    <w:rsid w:val="002421FD"/>
    <w:rsid w:val="0024671A"/>
    <w:rsid w:val="00250622"/>
    <w:rsid w:val="002524F9"/>
    <w:rsid w:val="00262E7D"/>
    <w:rsid w:val="00266CD8"/>
    <w:rsid w:val="002A5624"/>
    <w:rsid w:val="002D40C0"/>
    <w:rsid w:val="002E40D1"/>
    <w:rsid w:val="002E75A8"/>
    <w:rsid w:val="0030098E"/>
    <w:rsid w:val="00305AAA"/>
    <w:rsid w:val="00331C86"/>
    <w:rsid w:val="003370C4"/>
    <w:rsid w:val="00391E7A"/>
    <w:rsid w:val="003A7466"/>
    <w:rsid w:val="003C502F"/>
    <w:rsid w:val="003C5069"/>
    <w:rsid w:val="003C7399"/>
    <w:rsid w:val="003D36C5"/>
    <w:rsid w:val="003E4995"/>
    <w:rsid w:val="003F79DD"/>
    <w:rsid w:val="004055DC"/>
    <w:rsid w:val="004062CF"/>
    <w:rsid w:val="00416F8B"/>
    <w:rsid w:val="00426261"/>
    <w:rsid w:val="004305DE"/>
    <w:rsid w:val="00464D62"/>
    <w:rsid w:val="00473963"/>
    <w:rsid w:val="00477883"/>
    <w:rsid w:val="00480033"/>
    <w:rsid w:val="004B219D"/>
    <w:rsid w:val="004C0D4A"/>
    <w:rsid w:val="004C63CF"/>
    <w:rsid w:val="004D2C75"/>
    <w:rsid w:val="004D6D10"/>
    <w:rsid w:val="004E2220"/>
    <w:rsid w:val="00520145"/>
    <w:rsid w:val="00521DD9"/>
    <w:rsid w:val="00540983"/>
    <w:rsid w:val="00540AF9"/>
    <w:rsid w:val="00582190"/>
    <w:rsid w:val="00590ACD"/>
    <w:rsid w:val="00591207"/>
    <w:rsid w:val="00592396"/>
    <w:rsid w:val="00595BC4"/>
    <w:rsid w:val="005A338F"/>
    <w:rsid w:val="005B1D14"/>
    <w:rsid w:val="005B1F55"/>
    <w:rsid w:val="005E0247"/>
    <w:rsid w:val="005E25C6"/>
    <w:rsid w:val="005E2744"/>
    <w:rsid w:val="005E44D3"/>
    <w:rsid w:val="0060710F"/>
    <w:rsid w:val="00610D45"/>
    <w:rsid w:val="0061238D"/>
    <w:rsid w:val="00677DB0"/>
    <w:rsid w:val="006806E9"/>
    <w:rsid w:val="00680A9A"/>
    <w:rsid w:val="00690EE9"/>
    <w:rsid w:val="006A3926"/>
    <w:rsid w:val="006E0964"/>
    <w:rsid w:val="006E0ADD"/>
    <w:rsid w:val="006E1240"/>
    <w:rsid w:val="006F2CE0"/>
    <w:rsid w:val="006F2EAC"/>
    <w:rsid w:val="006F4C46"/>
    <w:rsid w:val="00701C1C"/>
    <w:rsid w:val="007306D6"/>
    <w:rsid w:val="00730AD3"/>
    <w:rsid w:val="0073193A"/>
    <w:rsid w:val="00736A46"/>
    <w:rsid w:val="00757A65"/>
    <w:rsid w:val="00762061"/>
    <w:rsid w:val="00766003"/>
    <w:rsid w:val="00772A67"/>
    <w:rsid w:val="00776025"/>
    <w:rsid w:val="00792CBC"/>
    <w:rsid w:val="007B070A"/>
    <w:rsid w:val="007C6DE4"/>
    <w:rsid w:val="007D3382"/>
    <w:rsid w:val="007D5F76"/>
    <w:rsid w:val="007D62FA"/>
    <w:rsid w:val="007E0583"/>
    <w:rsid w:val="007F2AAB"/>
    <w:rsid w:val="008011D6"/>
    <w:rsid w:val="00821986"/>
    <w:rsid w:val="00822E36"/>
    <w:rsid w:val="00825A28"/>
    <w:rsid w:val="00837C3E"/>
    <w:rsid w:val="008407EF"/>
    <w:rsid w:val="00850044"/>
    <w:rsid w:val="0085532F"/>
    <w:rsid w:val="0087127C"/>
    <w:rsid w:val="00891454"/>
    <w:rsid w:val="008A5364"/>
    <w:rsid w:val="008A66DC"/>
    <w:rsid w:val="008C241A"/>
    <w:rsid w:val="008D6314"/>
    <w:rsid w:val="008F6845"/>
    <w:rsid w:val="008F76A2"/>
    <w:rsid w:val="0092068D"/>
    <w:rsid w:val="00923F3B"/>
    <w:rsid w:val="00934954"/>
    <w:rsid w:val="00943A9E"/>
    <w:rsid w:val="009471AB"/>
    <w:rsid w:val="00977A7A"/>
    <w:rsid w:val="00993A36"/>
    <w:rsid w:val="009D50AB"/>
    <w:rsid w:val="009D5932"/>
    <w:rsid w:val="009F5925"/>
    <w:rsid w:val="009F683C"/>
    <w:rsid w:val="00A0087B"/>
    <w:rsid w:val="00A03681"/>
    <w:rsid w:val="00A11626"/>
    <w:rsid w:val="00A2128B"/>
    <w:rsid w:val="00A42D6D"/>
    <w:rsid w:val="00A46628"/>
    <w:rsid w:val="00A50F2C"/>
    <w:rsid w:val="00A54FBF"/>
    <w:rsid w:val="00A64E27"/>
    <w:rsid w:val="00A70C06"/>
    <w:rsid w:val="00A751B9"/>
    <w:rsid w:val="00A76641"/>
    <w:rsid w:val="00A83E6D"/>
    <w:rsid w:val="00A848FC"/>
    <w:rsid w:val="00A870C6"/>
    <w:rsid w:val="00AA3DE6"/>
    <w:rsid w:val="00AA53B6"/>
    <w:rsid w:val="00AA603C"/>
    <w:rsid w:val="00AA6567"/>
    <w:rsid w:val="00AB406E"/>
    <w:rsid w:val="00AB68EF"/>
    <w:rsid w:val="00AC0387"/>
    <w:rsid w:val="00AF0920"/>
    <w:rsid w:val="00AF574A"/>
    <w:rsid w:val="00B230BC"/>
    <w:rsid w:val="00B42561"/>
    <w:rsid w:val="00B439A5"/>
    <w:rsid w:val="00B64FF7"/>
    <w:rsid w:val="00B67850"/>
    <w:rsid w:val="00B85723"/>
    <w:rsid w:val="00B86984"/>
    <w:rsid w:val="00B90D70"/>
    <w:rsid w:val="00BA0064"/>
    <w:rsid w:val="00BA130E"/>
    <w:rsid w:val="00BA1632"/>
    <w:rsid w:val="00BA243E"/>
    <w:rsid w:val="00BC4B15"/>
    <w:rsid w:val="00BF69C9"/>
    <w:rsid w:val="00C11260"/>
    <w:rsid w:val="00C14D01"/>
    <w:rsid w:val="00C54F87"/>
    <w:rsid w:val="00C62141"/>
    <w:rsid w:val="00C65FBC"/>
    <w:rsid w:val="00C771CB"/>
    <w:rsid w:val="00C87363"/>
    <w:rsid w:val="00C95BBC"/>
    <w:rsid w:val="00CE7809"/>
    <w:rsid w:val="00CF0397"/>
    <w:rsid w:val="00CF4D48"/>
    <w:rsid w:val="00D013ED"/>
    <w:rsid w:val="00D1510E"/>
    <w:rsid w:val="00D2229E"/>
    <w:rsid w:val="00D31037"/>
    <w:rsid w:val="00D319C6"/>
    <w:rsid w:val="00D33A3F"/>
    <w:rsid w:val="00D54C61"/>
    <w:rsid w:val="00D737B8"/>
    <w:rsid w:val="00D93045"/>
    <w:rsid w:val="00D95D91"/>
    <w:rsid w:val="00DB02C5"/>
    <w:rsid w:val="00DB1BC6"/>
    <w:rsid w:val="00DC200C"/>
    <w:rsid w:val="00DE40F3"/>
    <w:rsid w:val="00DE5D09"/>
    <w:rsid w:val="00DF56B4"/>
    <w:rsid w:val="00E13C6A"/>
    <w:rsid w:val="00E140EB"/>
    <w:rsid w:val="00E31B97"/>
    <w:rsid w:val="00E333B8"/>
    <w:rsid w:val="00E336EF"/>
    <w:rsid w:val="00E36EAA"/>
    <w:rsid w:val="00E41DBB"/>
    <w:rsid w:val="00E47D89"/>
    <w:rsid w:val="00E56C3E"/>
    <w:rsid w:val="00E648B5"/>
    <w:rsid w:val="00E82237"/>
    <w:rsid w:val="00E8404C"/>
    <w:rsid w:val="00EA08D6"/>
    <w:rsid w:val="00EB3557"/>
    <w:rsid w:val="00EE6EAF"/>
    <w:rsid w:val="00F010E5"/>
    <w:rsid w:val="00F07B27"/>
    <w:rsid w:val="00F238CB"/>
    <w:rsid w:val="00F95F39"/>
    <w:rsid w:val="00FB4012"/>
    <w:rsid w:val="00FD7BF0"/>
    <w:rsid w:val="3F0D7AC4"/>
    <w:rsid w:val="3F9561C4"/>
    <w:rsid w:val="444F4254"/>
    <w:rsid w:val="5CF63532"/>
    <w:rsid w:val="7ABC6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页眉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页脚 Char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ITSK.com</Company>
  <Pages>10</Pages>
  <Words>4542</Words>
  <Characters>6666</Characters>
  <Lines>50</Lines>
  <Paragraphs>14</Paragraphs>
  <TotalTime>2</TotalTime>
  <ScaleCrop>false</ScaleCrop>
  <LinksUpToDate>false</LinksUpToDate>
  <CharactersWithSpaces>6688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2024-08-09T09:58:00Z</dcterms:created>
  <dc:creator>gyb1</dc:creator>
  <cp:lastModifiedBy>zoe</cp:lastModifiedBy>
  <cp:lastPrinted>2024-08-09T08:58:00Z</cp:lastPrinted>
  <dcterms:modified xsi:type="dcterms:W3CDTF">2024-08-09T10:17:16Z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81560AF8477B489CBC4781584B3C994A_13</vt:lpwstr>
  </property>
</Properties>
</file>