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260D">
      <w:pPr>
        <w:widowControl/>
        <w:spacing w:before="100" w:after="100" w:line="560" w:lineRule="exact"/>
        <w:jc w:val="left"/>
        <w:rPr>
          <w:rFonts w:hint="eastAsia" w:ascii="方正小标宋简体" w:eastAsia="仿宋_GB2312" w:cs="宋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E1CEC51">
      <w:pPr>
        <w:widowControl/>
        <w:spacing w:before="100" w:after="100" w:line="560" w:lineRule="exact"/>
        <w:jc w:val="center"/>
        <w:rPr>
          <w:rFonts w:hint="eastAsia"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昆明市盘龙区联盟卫生院</w:t>
      </w:r>
    </w:p>
    <w:p w14:paraId="789ACB2C">
      <w:pPr>
        <w:widowControl/>
        <w:spacing w:before="100" w:after="100" w:line="560" w:lineRule="exact"/>
        <w:jc w:val="center"/>
        <w:rPr>
          <w:rFonts w:hint="eastAsia"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公开招聘</w:t>
      </w:r>
      <w:r>
        <w:rPr>
          <w:rFonts w:hint="eastAsia" w:ascii="方正小标宋简体" w:eastAsia="方正小标宋简体" w:cs="宋体"/>
          <w:color w:val="000000"/>
          <w:sz w:val="44"/>
          <w:szCs w:val="44"/>
          <w:lang w:val="en-US" w:eastAsia="zh-CN"/>
        </w:rPr>
        <w:t>公共卫生岗位编外</w:t>
      </w:r>
      <w:r>
        <w:rPr>
          <w:rFonts w:hint="eastAsia" w:ascii="方正小标宋简体" w:eastAsia="方正小标宋简体" w:cs="宋体"/>
          <w:color w:val="000000"/>
          <w:sz w:val="44"/>
          <w:szCs w:val="44"/>
        </w:rPr>
        <w:t>人员</w:t>
      </w:r>
    </w:p>
    <w:p w14:paraId="3D16E1A8">
      <w:pPr>
        <w:widowControl/>
        <w:spacing w:before="100" w:after="100" w:line="560" w:lineRule="exact"/>
        <w:jc w:val="center"/>
        <w:rPr>
          <w:rFonts w:hint="eastAsia"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诚信承诺书</w:t>
      </w:r>
    </w:p>
    <w:p w14:paraId="7E426EFD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sz w:val="32"/>
          <w:szCs w:val="32"/>
        </w:rPr>
      </w:pPr>
    </w:p>
    <w:p w14:paraId="24BC4531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我已仔细阅读了《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昆明市盘龙区联盟卫生院公开招聘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公共卫生岗位编外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人员公告》,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清楚并理解其内容。在此我郑重承诺：                               </w:t>
      </w:r>
    </w:p>
    <w:p w14:paraId="0A11F886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一、不弄虚作假，不伪造、不使用假证明、假证书。</w:t>
      </w:r>
    </w:p>
    <w:p w14:paraId="3201DBCB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二、真实、准确地填写、核对和提供本人个人信息、证明资料、证件等相关材料及有效的手机号码、联系电话、通讯地址等联系方式，并保证在报</w:t>
      </w:r>
      <w:r>
        <w:rPr>
          <w:rFonts w:ascii="仿宋_GB2312" w:eastAsia="仿宋_GB2312" w:cs="宋体"/>
          <w:color w:val="000000"/>
          <w:sz w:val="32"/>
          <w:szCs w:val="32"/>
        </w:rPr>
        <w:t>名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期间联系畅通。 </w:t>
      </w:r>
    </w:p>
    <w:p w14:paraId="3896AF08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三</w:t>
      </w:r>
      <w:r>
        <w:rPr>
          <w:rFonts w:hint="eastAsia" w:ascii="仿宋_GB2312" w:eastAsia="仿宋_GB2312" w:cs="宋体"/>
          <w:color w:val="000000"/>
          <w:sz w:val="32"/>
          <w:szCs w:val="32"/>
        </w:rPr>
        <w:t>、不故意浪费</w:t>
      </w:r>
      <w:r>
        <w:rPr>
          <w:rFonts w:ascii="仿宋_GB2312" w:eastAsia="仿宋_GB2312" w:cs="宋体"/>
          <w:color w:val="000000"/>
          <w:sz w:val="32"/>
          <w:szCs w:val="32"/>
        </w:rPr>
        <w:t>招聘</w:t>
      </w:r>
      <w:r>
        <w:rPr>
          <w:rFonts w:hint="eastAsia" w:ascii="仿宋_GB2312" w:eastAsia="仿宋_GB2312" w:cs="宋体"/>
          <w:color w:val="000000"/>
          <w:sz w:val="32"/>
          <w:szCs w:val="32"/>
        </w:rPr>
        <w:t>资源。</w:t>
      </w:r>
    </w:p>
    <w:p w14:paraId="3F77368A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四</w:t>
      </w:r>
      <w:r>
        <w:rPr>
          <w:rFonts w:hint="eastAsia" w:ascii="仿宋_GB2312" w:eastAsia="仿宋_GB2312" w:cs="宋体"/>
          <w:color w:val="000000"/>
          <w:sz w:val="32"/>
          <w:szCs w:val="32"/>
        </w:rPr>
        <w:t>、如被确定为招聘对象，本人负责配合办理聘用手续的相关工作。</w:t>
      </w:r>
    </w:p>
    <w:p w14:paraId="2D4C2AA5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所提交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>报名、审核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材料如有不实，可解除劳动合同、取消本人录用资格，由此产生的一切后果由本人承担。</w:t>
      </w:r>
    </w:p>
    <w:p w14:paraId="29BA6CFB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</w:pPr>
    </w:p>
    <w:p w14:paraId="66CCC068">
      <w:pPr>
        <w:spacing w:line="560" w:lineRule="exact"/>
        <w:ind w:right="3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  </w:t>
      </w:r>
    </w:p>
    <w:p w14:paraId="29171C96">
      <w:pPr>
        <w:spacing w:line="560" w:lineRule="exact"/>
        <w:ind w:right="3" w:firstLine="2560" w:firstLineChars="8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报考人本人签名：</w:t>
      </w:r>
    </w:p>
    <w:p w14:paraId="06ED5790">
      <w:pPr>
        <w:spacing w:line="560" w:lineRule="exact"/>
        <w:ind w:right="3" w:firstLine="2518" w:firstLineChars="787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本人身份证号码：</w:t>
      </w:r>
    </w:p>
    <w:p w14:paraId="00E179DA">
      <w:pPr>
        <w:spacing w:line="560" w:lineRule="exact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                              </w:t>
      </w:r>
    </w:p>
    <w:p w14:paraId="5FC4A87D">
      <w:pPr>
        <w:spacing w:line="560" w:lineRule="exact"/>
        <w:ind w:firstLine="5120" w:firstLineChars="16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年   月   日</w:t>
      </w:r>
    </w:p>
    <w:p w14:paraId="291D751E">
      <w:pPr>
        <w:spacing w:line="56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6BE0">
    <w:pPr>
      <w:pStyle w:val="6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382C11B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020BD">
    <w:pPr>
      <w:pStyle w:val="6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6AD912B2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9724D">
    <w:pPr>
      <w:pStyle w:val="6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6B124D71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DVmZTYxZDgzMzAyNjkxNTYxYzQ5MTg1ZGVjMWQwMjkifQ=="/>
    <w:docVar w:name="KSO_WPS_MARK_KEY" w:val="dd361b18-02a7-4a35-8896-8bcdab3c7c90"/>
  </w:docVars>
  <w:rsids>
    <w:rsidRoot w:val="00000000"/>
    <w:rsid w:val="0FC34972"/>
    <w:rsid w:val="213A4A33"/>
    <w:rsid w:val="27F87F72"/>
    <w:rsid w:val="3E4203B8"/>
    <w:rsid w:val="3FE11080"/>
    <w:rsid w:val="40E84D8F"/>
    <w:rsid w:val="416857CA"/>
    <w:rsid w:val="42845443"/>
    <w:rsid w:val="42EE590A"/>
    <w:rsid w:val="478B4B7E"/>
    <w:rsid w:val="4B7A66BA"/>
    <w:rsid w:val="4D135704"/>
    <w:rsid w:val="4D2C0BB1"/>
    <w:rsid w:val="541008E5"/>
    <w:rsid w:val="55CF6C6A"/>
    <w:rsid w:val="64C51278"/>
    <w:rsid w:val="688E5FFD"/>
    <w:rsid w:val="6DD22279"/>
    <w:rsid w:val="73664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next w:val="7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290</Words>
  <Characters>290</Characters>
  <Lines>0</Lines>
  <Paragraphs>58</Paragraphs>
  <TotalTime>2</TotalTime>
  <ScaleCrop>false</ScaleCrop>
  <LinksUpToDate>false</LinksUpToDate>
  <CharactersWithSpaces>363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企业用户_577327549</cp:lastModifiedBy>
  <dcterms:modified xsi:type="dcterms:W3CDTF">2024-08-01T00:48:57Z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9999B24CE2CD4B3AAF59E338013B3A82_12</vt:lpwstr>
  </property>
</Properties>
</file>