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2024年磐安县事业单位公开招聘工作人员资格复审表</w:t>
      </w:r>
    </w:p>
    <w:p>
      <w:pPr>
        <w:jc w:val="center"/>
        <w:rPr>
          <w:rFonts w:hint="eastAsia" w:ascii="宋体" w:hAnsi="宋体" w:eastAsia="宋体"/>
          <w:sz w:val="28"/>
          <w:szCs w:val="28"/>
        </w:rPr>
      </w:pPr>
    </w:p>
    <w:tbl>
      <w:tblPr>
        <w:tblStyle w:val="4"/>
        <w:tblW w:w="10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78"/>
        <w:gridCol w:w="1237"/>
        <w:gridCol w:w="563"/>
        <w:gridCol w:w="1673"/>
        <w:gridCol w:w="727"/>
        <w:gridCol w:w="377"/>
        <w:gridCol w:w="1493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bookmarkStart w:id="0" w:name="word_photo"/>
            <w:r>
              <w:rPr>
                <w:rFonts w:hint="eastAsia" w:ascii="宋体" w:hAnsi="宋体" w:eastAsia="宋体"/>
                <w:sz w:val="16"/>
                <w:szCs w:val="16"/>
              </w:rPr>
              <w:t>姓  名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身份证号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出生日期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近期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二寸彩照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民  族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性  别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政治面貌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婚姻状况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  历</w:t>
            </w:r>
          </w:p>
        </w:tc>
        <w:tc>
          <w:tcPr>
            <w:tcW w:w="223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  位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毕业时间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毕业院校</w:t>
            </w:r>
          </w:p>
        </w:tc>
        <w:tc>
          <w:tcPr>
            <w:tcW w:w="223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val="en-US" w:eastAsia="zh-CN"/>
              </w:rPr>
              <w:t>是否普通高校应届毕业生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现户籍所在地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落户时间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手机长号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现</w:t>
            </w:r>
            <w:r>
              <w:rPr>
                <w:rFonts w:ascii="宋体" w:hAnsi="宋体" w:eastAsia="宋体"/>
                <w:sz w:val="16"/>
                <w:szCs w:val="16"/>
              </w:rPr>
              <w:t>工作</w:t>
            </w:r>
            <w:r>
              <w:rPr>
                <w:rFonts w:hint="eastAsia" w:ascii="宋体" w:hAnsi="宋体" w:eastAsia="宋体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学习</w:t>
            </w:r>
            <w:r>
              <w:rPr>
                <w:rFonts w:hint="eastAsia" w:ascii="宋体" w:hAnsi="宋体" w:eastAsia="宋体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单位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生源地</w:t>
            </w:r>
          </w:p>
        </w:tc>
        <w:tc>
          <w:tcPr>
            <w:tcW w:w="31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eastAsia="zh-CN"/>
              </w:rPr>
              <w:t>是否为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</w:rPr>
              <w:t>高校毕业生退役军人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eastAsia="zh-CN"/>
              </w:rPr>
              <w:t>是否具有2年及以上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lang w:eastAsia="zh-CN"/>
              </w:rPr>
              <w:t>基层工作经历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6"/>
                <w:szCs w:val="16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6"/>
                <w:szCs w:val="16"/>
              </w:rPr>
              <w:t>报考</w:t>
            </w:r>
            <w:r>
              <w:rPr>
                <w:rFonts w:hint="eastAsia" w:ascii="宋体" w:hAnsi="宋体" w:eastAsia="宋体"/>
                <w:b/>
                <w:bCs/>
                <w:sz w:val="16"/>
                <w:szCs w:val="16"/>
                <w:lang w:eastAsia="zh-CN"/>
              </w:rPr>
              <w:t>岗位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通讯地址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学习工作简历</w:t>
            </w:r>
          </w:p>
        </w:tc>
        <w:tc>
          <w:tcPr>
            <w:tcW w:w="9378" w:type="dxa"/>
            <w:gridSpan w:val="8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（注：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简历包括教育经历和工作经历，教育经历从高中起）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</w:rPr>
              <w:t>职称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  <w:lang w:eastAsia="zh-CN"/>
              </w:rPr>
              <w:t>、职业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</w:rPr>
              <w:t>情况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none"/>
                <w:lang w:eastAsia="zh-CN"/>
              </w:rPr>
              <w:t>及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</w:rPr>
              <w:t>其他资格证书情况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</w:rPr>
              <w:t>和所报考职位要求的其他情况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sz w:val="16"/>
                <w:szCs w:val="16"/>
              </w:rPr>
              <w:t>奖惩情况</w:t>
            </w:r>
          </w:p>
        </w:tc>
        <w:tc>
          <w:tcPr>
            <w:tcW w:w="9378" w:type="dxa"/>
            <w:gridSpan w:val="8"/>
            <w:shd w:val="clear" w:color="auto" w:fill="auto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考生承诺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left"/>
              <w:textAlignment w:val="auto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考生本人签字（手写）：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资格审查意见</w:t>
            </w:r>
          </w:p>
        </w:tc>
        <w:tc>
          <w:tcPr>
            <w:tcW w:w="9378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 xml:space="preserve">审查人（签字）：                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 w:val="16"/>
                <w:szCs w:val="16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16"/>
                <w:szCs w:val="16"/>
              </w:rPr>
              <w:t xml:space="preserve"> 年      月     日</w:t>
            </w:r>
          </w:p>
        </w:tc>
      </w:tr>
    </w:tbl>
    <w:p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028A336E"/>
    <w:rsid w:val="0DE30DCA"/>
    <w:rsid w:val="13FA1867"/>
    <w:rsid w:val="1E2B39C4"/>
    <w:rsid w:val="223F5586"/>
    <w:rsid w:val="24245FDB"/>
    <w:rsid w:val="2F237FB9"/>
    <w:rsid w:val="2FE4086F"/>
    <w:rsid w:val="33EB7A27"/>
    <w:rsid w:val="3C0F5569"/>
    <w:rsid w:val="432D3D20"/>
    <w:rsid w:val="43DA15D4"/>
    <w:rsid w:val="441C5716"/>
    <w:rsid w:val="49AD223B"/>
    <w:rsid w:val="51E35666"/>
    <w:rsid w:val="54E66CAD"/>
    <w:rsid w:val="57E53E95"/>
    <w:rsid w:val="646C79B7"/>
    <w:rsid w:val="655829EA"/>
    <w:rsid w:val="67014511"/>
    <w:rsid w:val="68E0242D"/>
    <w:rsid w:val="6C9C61CF"/>
    <w:rsid w:val="72397C4D"/>
    <w:rsid w:val="743B5C98"/>
    <w:rsid w:val="74CB6D1B"/>
    <w:rsid w:val="754B29E5"/>
    <w:rsid w:val="774B44F7"/>
    <w:rsid w:val="789C737E"/>
    <w:rsid w:val="7D20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994</Characters>
  <Lines>8</Lines>
  <Paragraphs>2</Paragraphs>
  <TotalTime>1</TotalTime>
  <ScaleCrop>false</ScaleCrop>
  <LinksUpToDate>false</LinksUpToDate>
  <CharactersWithSpaces>1166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lying</cp:lastModifiedBy>
  <dcterms:modified xsi:type="dcterms:W3CDTF">2024-08-06T02:46:07Z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