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防城港市人大常委会办公室公开招聘工作人员报名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38"/>
        <w:gridCol w:w="112"/>
        <w:gridCol w:w="250"/>
        <w:gridCol w:w="85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1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个人特点、有何特长</w:t>
            </w:r>
          </w:p>
        </w:tc>
        <w:tc>
          <w:tcPr>
            <w:tcW w:w="60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现居住</w:t>
            </w:r>
            <w:r>
              <w:rPr>
                <w:rFonts w:hint="eastAsia" w:ascii="宋体" w:cs="宋体"/>
                <w:kern w:val="0"/>
                <w:sz w:val="24"/>
              </w:rPr>
              <w:t>地</w:t>
            </w:r>
          </w:p>
        </w:tc>
        <w:tc>
          <w:tcPr>
            <w:tcW w:w="358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TI1NmYwZGU2NGRmODdiNzcyOTFiODEwNzdhNTEifQ=="/>
  </w:docVars>
  <w:rsids>
    <w:rsidRoot w:val="3F77711A"/>
    <w:rsid w:val="031C1471"/>
    <w:rsid w:val="07B4684C"/>
    <w:rsid w:val="083375AD"/>
    <w:rsid w:val="18D56232"/>
    <w:rsid w:val="1D1E6078"/>
    <w:rsid w:val="381A5DDF"/>
    <w:rsid w:val="3C9179FE"/>
    <w:rsid w:val="3EDE6333"/>
    <w:rsid w:val="3F77711A"/>
    <w:rsid w:val="3FEB581E"/>
    <w:rsid w:val="40184D36"/>
    <w:rsid w:val="40CA0485"/>
    <w:rsid w:val="46ED43A9"/>
    <w:rsid w:val="4D2A667E"/>
    <w:rsid w:val="59481F48"/>
    <w:rsid w:val="5C2807E7"/>
    <w:rsid w:val="5F401157"/>
    <w:rsid w:val="65C407FF"/>
    <w:rsid w:val="678E2D40"/>
    <w:rsid w:val="6EA939B8"/>
    <w:rsid w:val="74B30E03"/>
    <w:rsid w:val="7FFD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2019-07-23T17:35:00Z</dcterms:created>
  <dc:creator>秋来看花</dc:creator>
  <cp:lastModifiedBy>lenovo5</cp:lastModifiedBy>
  <cp:lastPrinted>2022-01-28T15:54:00Z</cp:lastPrinted>
  <dcterms:modified xsi:type="dcterms:W3CDTF">2024-08-07T10:08:08Z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DE82533AEFD64F179501B66453CB2BB5_13</vt:lpwstr>
  </property>
</Properties>
</file>