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63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95"/>
        <w:gridCol w:w="1288"/>
        <w:gridCol w:w="1290"/>
        <w:gridCol w:w="787"/>
        <w:gridCol w:w="75"/>
        <w:gridCol w:w="1020"/>
        <w:gridCol w:w="2183"/>
        <w:gridCol w:w="1261"/>
        <w:gridCol w:w="573"/>
        <w:gridCol w:w="925"/>
        <w:gridCol w:w="500"/>
        <w:gridCol w:w="723"/>
        <w:gridCol w:w="755"/>
        <w:gridCol w:w="1162"/>
        <w:gridCol w:w="1350"/>
        <w:gridCol w:w="216"/>
        <w:gridCol w:w="1052"/>
        <w:gridCol w:w="240"/>
      </w:tblGrid>
      <w:tr w14:paraId="030D2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46" w:hRule="atLeast"/>
          <w:jc w:val="center"/>
        </w:trPr>
        <w:tc>
          <w:tcPr>
            <w:tcW w:w="22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1C3C3A">
            <w:pPr>
              <w:widowControl/>
              <w:jc w:val="left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附件1</w:t>
            </w:r>
            <w:bookmarkStart w:id="0" w:name="_GoBack"/>
            <w:bookmarkEnd w:id="0"/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6D2B12">
            <w:pPr>
              <w:widowControl/>
              <w:jc w:val="left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80680F">
            <w:pPr>
              <w:widowControl/>
              <w:jc w:val="left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10946F">
            <w:pPr>
              <w:widowControl/>
              <w:jc w:val="left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4681DC">
            <w:pPr>
              <w:widowControl/>
              <w:jc w:val="left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1D9A8D">
            <w:pPr>
              <w:widowControl/>
              <w:jc w:val="left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60D617">
            <w:pPr>
              <w:widowControl/>
              <w:jc w:val="left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C8F561">
            <w:pPr>
              <w:widowControl/>
              <w:jc w:val="left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6F9A59">
            <w:pPr>
              <w:widowControl/>
              <w:jc w:val="left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50278F">
            <w:pPr>
              <w:widowControl/>
              <w:jc w:val="left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D062D6">
            <w:pPr>
              <w:widowControl/>
              <w:jc w:val="left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47EB9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F9F6D6">
            <w:pPr>
              <w:widowControl/>
              <w:jc w:val="center"/>
              <w:textAlignment w:val="baseline"/>
              <w:rPr>
                <w:rFonts w:hint="eastAsia" w:ascii="黑体" w:hAnsi="黑体" w:eastAsia="黑体" w:cs="宋体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535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7A169F">
            <w:pPr>
              <w:widowControl/>
              <w:jc w:val="center"/>
              <w:textAlignment w:val="baseline"/>
              <w:rPr>
                <w:rFonts w:ascii="黑体" w:hAnsi="黑体" w:eastAsia="黑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40"/>
                <w:szCs w:val="40"/>
              </w:rPr>
              <w:t>202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40"/>
                <w:szCs w:val="40"/>
                <w:lang w:val="en-US" w:eastAsia="zh-CN"/>
              </w:rPr>
              <w:t>4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40"/>
                <w:szCs w:val="40"/>
              </w:rPr>
              <w:t>年赤坎区委巡察办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40"/>
                <w:szCs w:val="40"/>
                <w:lang w:val="en-US" w:eastAsia="zh-CN"/>
              </w:rPr>
              <w:t>公开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40"/>
                <w:szCs w:val="40"/>
              </w:rPr>
              <w:t>招聘合同制工作人员职位表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B2541E">
            <w:pPr>
              <w:widowControl/>
              <w:jc w:val="center"/>
              <w:textAlignment w:val="baseline"/>
              <w:rPr>
                <w:rFonts w:hint="eastAsia" w:ascii="黑体" w:hAnsi="黑体" w:eastAsia="黑体" w:cs="宋体"/>
                <w:color w:val="000000"/>
                <w:kern w:val="0"/>
                <w:sz w:val="40"/>
                <w:szCs w:val="40"/>
              </w:rPr>
            </w:pPr>
          </w:p>
        </w:tc>
      </w:tr>
      <w:tr w14:paraId="6CE9E6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12" w:hRule="atLeast"/>
          <w:jc w:val="center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D414DF">
            <w:pPr>
              <w:widowControl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3EA339">
            <w:pPr>
              <w:widowControl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A7C4AF">
            <w:pPr>
              <w:widowControl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C9F7BE">
            <w:pPr>
              <w:widowControl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B09A02">
            <w:pPr>
              <w:widowControl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7BEE14">
            <w:pPr>
              <w:widowControl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A7DCB5">
            <w:pPr>
              <w:widowControl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2CAEA9">
            <w:pPr>
              <w:widowControl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687454">
            <w:pPr>
              <w:widowControl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2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53039C">
            <w:pPr>
              <w:widowControl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75350">
            <w:pPr>
              <w:widowControl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</w:p>
        </w:tc>
      </w:tr>
      <w:tr w14:paraId="3A1E14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739" w:hRule="atLeast"/>
          <w:jc w:val="center"/>
        </w:trPr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6B44DF">
            <w:pPr>
              <w:widowControl/>
              <w:jc w:val="center"/>
              <w:textAlignment w:val="baseline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  <w:t>岗位代码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7B6A6B">
            <w:pPr>
              <w:widowControl/>
              <w:jc w:val="center"/>
              <w:textAlignment w:val="baseline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  <w:t>招聘岗位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96CC28">
            <w:pPr>
              <w:widowControl/>
              <w:jc w:val="center"/>
              <w:textAlignment w:val="baseline"/>
              <w:rPr>
                <w:rFonts w:hint="default" w:ascii="黑体" w:hAnsi="黑体" w:eastAsia="黑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岗位简述</w:t>
            </w:r>
          </w:p>
        </w:tc>
        <w:tc>
          <w:tcPr>
            <w:tcW w:w="8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1556AD">
            <w:pPr>
              <w:widowControl/>
              <w:jc w:val="center"/>
              <w:textAlignment w:val="baseline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招聘</w:t>
            </w:r>
          </w:p>
          <w:p w14:paraId="371D5CD5">
            <w:pPr>
              <w:widowControl/>
              <w:jc w:val="center"/>
              <w:textAlignment w:val="baseline"/>
              <w:rPr>
                <w:rFonts w:hint="default" w:ascii="黑体" w:hAnsi="黑体" w:eastAsia="黑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人数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B5B7F4">
            <w:pPr>
              <w:widowControl/>
              <w:jc w:val="center"/>
              <w:textAlignment w:val="baseline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  <w:t>学历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学位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2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A90172">
            <w:pPr>
              <w:widowControl/>
              <w:jc w:val="center"/>
              <w:textAlignment w:val="baseline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  <w:t>本科专业</w:t>
            </w:r>
          </w:p>
          <w:p w14:paraId="0E73839D">
            <w:pPr>
              <w:widowControl/>
              <w:jc w:val="center"/>
              <w:textAlignment w:val="baseline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  <w:t>名称及代码</w:t>
            </w:r>
          </w:p>
        </w:tc>
        <w:tc>
          <w:tcPr>
            <w:tcW w:w="18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277145">
            <w:pPr>
              <w:widowControl/>
              <w:jc w:val="center"/>
              <w:textAlignment w:val="baseline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研究生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  <w:t>专业</w:t>
            </w:r>
          </w:p>
          <w:p w14:paraId="411DB046">
            <w:pPr>
              <w:widowControl/>
              <w:jc w:val="center"/>
              <w:textAlignment w:val="baseline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  <w:t>名称及代码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0BD14C">
            <w:pPr>
              <w:widowControl/>
              <w:jc w:val="center"/>
              <w:textAlignment w:val="baseline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4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93C04C">
            <w:pPr>
              <w:widowControl/>
              <w:jc w:val="center"/>
              <w:textAlignment w:val="baseline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  <w:t>年龄要求</w:t>
            </w:r>
          </w:p>
        </w:tc>
        <w:tc>
          <w:tcPr>
            <w:tcW w:w="25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0EFB5C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  <w:t>其他要求</w:t>
            </w: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6C794D">
            <w:pPr>
              <w:widowControl/>
              <w:jc w:val="center"/>
              <w:textAlignment w:val="baseline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  <w:t>备  注</w:t>
            </w:r>
          </w:p>
        </w:tc>
      </w:tr>
      <w:tr w14:paraId="26F1B6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2880" w:hRule="atLeast"/>
          <w:jc w:val="center"/>
        </w:trPr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6A1F1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</w:rPr>
              <w:t>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3E893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赤坎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</w:rPr>
              <w:t>区委巡察办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合同制工作人员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F73F3A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从事综合材料、巡察、后勤服务等工作</w:t>
            </w:r>
          </w:p>
        </w:tc>
        <w:tc>
          <w:tcPr>
            <w:tcW w:w="8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55DA9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177C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</w:rPr>
              <w:t>本科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以上、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</w:rPr>
              <w:t>学士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以上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F09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leftChars="0" w:hanging="210" w:hangingChars="100"/>
              <w:jc w:val="left"/>
              <w:textAlignment w:val="baseline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B050101 汉语言文学</w:t>
            </w:r>
          </w:p>
          <w:p w14:paraId="04D857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leftChars="0" w:hanging="210" w:hangingChars="100"/>
              <w:jc w:val="left"/>
              <w:textAlignment w:val="baseline"/>
              <w:rPr>
                <w:rFonts w:hint="default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B050102 汉语言</w:t>
            </w:r>
          </w:p>
          <w:p w14:paraId="31CE00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leftChars="0" w:hanging="210" w:hangingChars="100"/>
              <w:jc w:val="left"/>
              <w:textAlignment w:val="baseline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B120203 会计学</w:t>
            </w:r>
          </w:p>
          <w:p w14:paraId="324952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leftChars="0" w:hanging="210" w:hangingChars="100"/>
              <w:jc w:val="left"/>
              <w:textAlignment w:val="baseline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B120207 审计学</w:t>
            </w:r>
          </w:p>
        </w:tc>
        <w:tc>
          <w:tcPr>
            <w:tcW w:w="1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212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leftChars="0" w:hanging="210" w:hangingChars="100"/>
              <w:jc w:val="center"/>
              <w:textAlignment w:val="baseline"/>
              <w:rPr>
                <w:rFonts w:hint="default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不限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38898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不限</w:t>
            </w:r>
          </w:p>
        </w:tc>
        <w:tc>
          <w:tcPr>
            <w:tcW w:w="1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5253F">
            <w:pPr>
              <w:widowControl/>
              <w:jc w:val="center"/>
              <w:textAlignment w:val="baseline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</w:rPr>
              <w:t>35周岁以下（含35周岁，即198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</w:rPr>
              <w:t>日以后出生）</w:t>
            </w:r>
          </w:p>
        </w:tc>
        <w:tc>
          <w:tcPr>
            <w:tcW w:w="25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ED0D9F"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被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</w:rPr>
              <w:t>录用后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须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</w:rPr>
              <w:t>在录用单位工作满3年。</w:t>
            </w: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FB780"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</w:tbl>
    <w:p w14:paraId="7BFE0C42">
      <w:pPr>
        <w:rPr>
          <w:rFonts w:hint="eastAsia"/>
          <w:highlight w:val="none"/>
          <w:lang w:eastAsia="zh-CN"/>
        </w:rPr>
      </w:pPr>
    </w:p>
    <w:p w14:paraId="7B9F789F">
      <w:pPr>
        <w:widowControl/>
        <w:jc w:val="both"/>
        <w:rPr>
          <w:rFonts w:hint="eastAsia" w:ascii="仿宋" w:hAnsi="仿宋" w:eastAsia="仿宋" w:cs="宋体"/>
          <w:color w:val="000000"/>
          <w:kern w:val="0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  <w:highlight w:val="none"/>
          <w:lang w:eastAsia="zh-CN"/>
        </w:rPr>
        <w:t>注：招聘岗位中所列专业代码参照《</w:t>
      </w:r>
      <w:r>
        <w:rPr>
          <w:rFonts w:hint="default" w:ascii="仿宋" w:hAnsi="仿宋" w:eastAsia="仿宋" w:cs="宋体"/>
          <w:color w:val="000000"/>
          <w:kern w:val="0"/>
          <w:sz w:val="24"/>
          <w:szCs w:val="24"/>
          <w:highlight w:val="none"/>
          <w:lang w:eastAsia="zh-CN"/>
        </w:rPr>
        <w:t>广东省</w:t>
      </w:r>
      <w:r>
        <w:rPr>
          <w:rFonts w:hint="default" w:ascii="仿宋" w:hAnsi="仿宋" w:eastAsia="仿宋" w:cs="宋体"/>
          <w:color w:val="000000"/>
          <w:kern w:val="0"/>
          <w:sz w:val="24"/>
          <w:szCs w:val="24"/>
          <w:highlight w:val="none"/>
          <w:lang w:val="en-US" w:eastAsia="zh-CN"/>
        </w:rPr>
        <w:t>202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  <w:highlight w:val="none"/>
          <w:lang w:val="en-US" w:eastAsia="zh-CN"/>
        </w:rPr>
        <w:t>4</w:t>
      </w:r>
      <w:r>
        <w:rPr>
          <w:rFonts w:hint="default" w:ascii="仿宋" w:hAnsi="仿宋" w:eastAsia="仿宋" w:cs="宋体"/>
          <w:color w:val="000000"/>
          <w:kern w:val="0"/>
          <w:sz w:val="24"/>
          <w:szCs w:val="24"/>
          <w:highlight w:val="none"/>
          <w:lang w:val="en-US" w:eastAsia="zh-CN"/>
        </w:rPr>
        <w:t>年考试录用公务员专业参考目录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  <w:highlight w:val="none"/>
          <w:lang w:eastAsia="zh-CN"/>
        </w:rPr>
        <w:t>》。</w:t>
      </w:r>
    </w:p>
    <w:sectPr>
      <w:head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DDEEA3"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iOWY0ZDRlNThkMWMxYzZkOGI5YzU5N2Q3OGRjNWMifQ=="/>
  </w:docVars>
  <w:rsids>
    <w:rsidRoot w:val="00777B3E"/>
    <w:rsid w:val="001B024E"/>
    <w:rsid w:val="00211128"/>
    <w:rsid w:val="007539A3"/>
    <w:rsid w:val="00777B3E"/>
    <w:rsid w:val="008635EB"/>
    <w:rsid w:val="00897F0E"/>
    <w:rsid w:val="00935204"/>
    <w:rsid w:val="009F5144"/>
    <w:rsid w:val="00B821B0"/>
    <w:rsid w:val="00BD289D"/>
    <w:rsid w:val="00D86A4A"/>
    <w:rsid w:val="00DB3F8C"/>
    <w:rsid w:val="00E618C0"/>
    <w:rsid w:val="05AA6F83"/>
    <w:rsid w:val="06EA1457"/>
    <w:rsid w:val="0B216FF2"/>
    <w:rsid w:val="0DF33C34"/>
    <w:rsid w:val="0E86177F"/>
    <w:rsid w:val="0FA31FC0"/>
    <w:rsid w:val="16335959"/>
    <w:rsid w:val="1A006CD3"/>
    <w:rsid w:val="1ABD5A80"/>
    <w:rsid w:val="1FFD25E1"/>
    <w:rsid w:val="2129025E"/>
    <w:rsid w:val="23B137B7"/>
    <w:rsid w:val="24572B66"/>
    <w:rsid w:val="29577CED"/>
    <w:rsid w:val="2F1C3EEF"/>
    <w:rsid w:val="301F0B52"/>
    <w:rsid w:val="36FD2EC7"/>
    <w:rsid w:val="380D7DBC"/>
    <w:rsid w:val="39581615"/>
    <w:rsid w:val="3AE64E4A"/>
    <w:rsid w:val="3B760865"/>
    <w:rsid w:val="3DE410F4"/>
    <w:rsid w:val="3FA35F78"/>
    <w:rsid w:val="42EE4013"/>
    <w:rsid w:val="433E1A96"/>
    <w:rsid w:val="43F276C3"/>
    <w:rsid w:val="44F00494"/>
    <w:rsid w:val="458C7EE4"/>
    <w:rsid w:val="48781FBB"/>
    <w:rsid w:val="48967C7F"/>
    <w:rsid w:val="49394CE7"/>
    <w:rsid w:val="498D5E4A"/>
    <w:rsid w:val="4A676CF8"/>
    <w:rsid w:val="4FC5368F"/>
    <w:rsid w:val="51875118"/>
    <w:rsid w:val="53091A34"/>
    <w:rsid w:val="54805A0E"/>
    <w:rsid w:val="594F3C5E"/>
    <w:rsid w:val="5A876044"/>
    <w:rsid w:val="5BCC1EA8"/>
    <w:rsid w:val="5C9522CF"/>
    <w:rsid w:val="5DF91CC6"/>
    <w:rsid w:val="600825B1"/>
    <w:rsid w:val="61C5357E"/>
    <w:rsid w:val="63422C8B"/>
    <w:rsid w:val="6349246F"/>
    <w:rsid w:val="6453046D"/>
    <w:rsid w:val="65D9482A"/>
    <w:rsid w:val="665C3EEE"/>
    <w:rsid w:val="684B0A25"/>
    <w:rsid w:val="6974345D"/>
    <w:rsid w:val="6B3C39E7"/>
    <w:rsid w:val="6F814EAF"/>
    <w:rsid w:val="758919FB"/>
    <w:rsid w:val="76312C11"/>
    <w:rsid w:val="78DA4D17"/>
    <w:rsid w:val="78EE3E35"/>
    <w:rsid w:val="7B615D16"/>
    <w:rsid w:val="7D2C04B0"/>
    <w:rsid w:val="7F7A48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221</Words>
  <Characters>259</Characters>
  <Lines>3</Lines>
  <Paragraphs>1</Paragraphs>
  <TotalTime>0</TotalTime>
  <ScaleCrop>false</ScaleCrop>
  <LinksUpToDate>false</LinksUpToDate>
  <CharactersWithSpaces>265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2021-06-07T02:32:00Z</dcterms:created>
  <dc:creator>微软用户</dc:creator>
  <cp:lastModifiedBy>HWL</cp:lastModifiedBy>
  <cp:lastPrinted>2024-08-07T01:38:00Z</cp:lastPrinted>
  <dcterms:modified xsi:type="dcterms:W3CDTF">2024-09-02T02:34:03Z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3EDFE4BC81B9460F836B75AB9C464F93_13</vt:lpwstr>
  </property>
</Properties>
</file>