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tbl>
      <w:tblPr>
        <w:tblStyle w:val="2"/>
        <w:tblW w:w="982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1149"/>
        <w:gridCol w:w="1149"/>
        <w:gridCol w:w="1149"/>
        <w:gridCol w:w="1474"/>
        <w:gridCol w:w="1149"/>
        <w:gridCol w:w="1149"/>
        <w:gridCol w:w="1123"/>
        <w:gridCol w:w="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700" w:hRule="atLeast"/>
          <w:jc w:val="center"/>
        </w:trPr>
        <w:tc>
          <w:tcPr>
            <w:tcW w:w="981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中南大湘雅公共卫生学院非事业编制人员招聘报名表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二寸照片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38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32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联系地址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72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学习经历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入学时间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学校类型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5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6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起始时间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终止时间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主要工作内容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5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5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80" w:hRule="atLeast"/>
          <w:jc w:val="center"/>
        </w:trPr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实践（实习)经历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起始时间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终止时间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主要实践（实习)内容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5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0" w:hRule="atLeast"/>
          <w:jc w:val="center"/>
        </w:trPr>
        <w:tc>
          <w:tcPr>
            <w:tcW w:w="981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本人承诺以上填写内容均属实，如有不实之处，一切后果由本人承担。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应聘者签名： 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     年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0" w:type="auto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MGY3N2QzNDQ0MmEyY2U3ZjZiYmIyYjQ0ODg3NzMifQ=="/>
  </w:docVars>
  <w:rsids>
    <w:rsidRoot w:val="06211259"/>
    <w:rsid w:val="0621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2023-06-26T08:28:00Z</dcterms:created>
  <dc:creator>睡不醒小姐</dc:creator>
  <cp:lastModifiedBy>睡不醒小姐</cp:lastModifiedBy>
  <dcterms:modified xsi:type="dcterms:W3CDTF">2023-06-26T08:29:18Z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02A4565FD0A94330B9A2B70DE28BBD81_11</vt:lpwstr>
  </property>
</Properties>
</file>