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start"/>
        <w:rPr>
          <w:sz w:val="32"/>
          <w:szCs w:val="32"/>
          <w:bCs/>
          <w:rFonts w:ascii="黑体" w:hAnsi="黑体" w:eastAsia="黑体" w:hint="eastAsia"/>
        </w:rPr>
      </w:pPr>
      <w:r>
        <w:rPr>
          <w:sz w:val="32"/>
          <w:szCs w:val="32"/>
          <w:bCs/>
          <w:rFonts w:ascii="黑体" w:hAnsi="黑体" w:eastAsia="黑体" w:hint="eastAsia"/>
        </w:rPr>
        <w:t xml:space="preserve">附件</w:t>
      </w:r>
      <w:r>
        <w:rPr>
          <w:sz w:val="32"/>
          <w:lang w:val="en-US" w:eastAsia="zh-CN"/>
          <w:szCs w:val="32"/>
          <w:bCs/>
          <w:rFonts w:ascii="黑体" w:hAnsi="黑体" w:eastAsia="黑体" w:hint="eastAsia"/>
        </w:rPr>
        <w:t xml:space="preserve">2：</w:t>
      </w:r>
      <w:r>
        <w:rPr>
          <w:sz w:val="32"/>
          <w:lang w:val="en-US" w:eastAsia="zh-CN"/>
          <w:szCs w:val="32"/>
          <w:bCs/>
          <w:rFonts w:ascii="黑体" w:hAnsi="黑体" w:eastAsia="黑体" w:hint="eastAsia"/>
        </w:rPr>
      </w:r>
    </w:p>
    <w:p>
      <w:pPr>
        <w:pStyle w:val="Normal"/>
        <w:jc w:val="center"/>
        <w:rPr>
          <w:b w:val="1"/>
          <w:sz w:val="44"/>
          <w:szCs w:val="44"/>
          <w:bCs/>
          <w:rFonts w:ascii="楷体" w:hAnsi="楷体" w:eastAsia="楷体" w:hint="eastAsia"/>
        </w:rPr>
      </w:pPr>
      <w:r>
        <w:rPr>
          <w:b w:val="1"/>
          <w:sz w:val="44"/>
          <w:szCs w:val="44"/>
          <w:bCs/>
          <w:rFonts w:ascii="楷体" w:hAnsi="楷体" w:eastAsia="楷体" w:hint="eastAsia"/>
        </w:rPr>
        <w:t xml:space="preserve">报名信息更改申请表</w:t>
      </w:r>
      <w:r>
        <w:rPr>
          <w:b w:val="1"/>
          <w:sz w:val="44"/>
          <w:szCs w:val="44"/>
          <w:bCs/>
          <w:rFonts w:ascii="楷体" w:hAnsi="楷体" w:eastAsia="楷体" w:hint="eastAsia"/>
        </w:rPr>
      </w:r>
    </w:p>
    <w:p>
      <w:pPr>
        <w:pStyle w:val="Normal"/>
        <w:spacing w:line="480" w:lineRule="exact"/>
        <w:rPr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 xml:space="preserve">编号：                       填表时间：    年   月   日</w:t>
      </w:r>
      <w:r>
        <w:rPr>
          <w:sz w:val="32"/>
          <w:szCs w:val="32"/>
          <w:rFonts w:ascii="宋体" w:hAnsi="宋体" w:hint="eastAsia"/>
        </w:rPr>
      </w:r>
    </w:p>
    <w:tbl>
      <w:tblPr>
        <w:tblW w:w="4998" w:type="pct"/>
        <w:tblInd w:type="dxa" w:w="-108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02.000000"/>
        <w:gridCol w:w="1281.000000"/>
        <w:gridCol w:w="766.000000"/>
        <w:gridCol w:w="1552.000000"/>
        <w:gridCol w:w="243.000000"/>
        <w:gridCol w:w="3512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94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姓  名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2047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857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性  别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3755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94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民  族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2047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857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身份证号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3755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94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用户名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2047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857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联系电话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3755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94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报考</w:t>
            </w:r>
            <w:r>
              <w:rPr>
                <w:sz w:val="32"/>
                <w:lang w:eastAsia="zh-CN"/>
                <w:szCs w:val="32"/>
                <w:rFonts w:ascii="宋体" w:hAnsi="宋体" w:hint="eastAsia"/>
              </w:rPr>
              <w:t xml:space="preserve">单位</w:t>
            </w:r>
            <w:r>
              <w:rPr>
                <w:sz w:val="32"/>
                <w:lang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7354" w:type="dxa"/>
            <w:gridSpan w:val="5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9" w:hRule="atLeast"/>
        </w:trPr>
        <w:tc>
          <w:tcPr>
            <w:tcW w:w="940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400" w:lineRule="exact"/>
              <w:rPr>
                <w:sz w:val="32"/>
                <w:szCs w:val="32"/>
                <w:rFonts w:ascii="宋体" w:hAnsi="宋体"/>
              </w:rPr>
            </w:pPr>
            <w:r>
              <w:rPr>
                <w:sz w:val="32"/>
                <w:szCs w:val="32"/>
                <w:rFonts w:ascii="宋体" w:hAnsi="宋体"/>
              </w:rPr>
              <w:t xml:space="preserve">岗位</w:t>
            </w:r>
            <w:r>
              <w:rPr>
                <w:sz w:val="32"/>
                <w:lang w:eastAsia="zh-CN"/>
                <w:szCs w:val="32"/>
                <w:rFonts w:ascii="宋体" w:hAnsi="宋体" w:hint="eastAsia"/>
              </w:rPr>
              <w:t xml:space="preserve">名称及代码</w:t>
            </w:r>
            <w:r>
              <w:rPr>
                <w:sz w:val="32"/>
                <w:lang w:val="en-US" w:eastAsia="zh-CN"/>
                <w:szCs w:val="32"/>
                <w:rFonts w:ascii="宋体" w:hAnsi="宋体" w:eastAsia="宋体" w:hint="eastAsia"/>
              </w:rPr>
            </w:r>
          </w:p>
        </w:tc>
        <w:tc>
          <w:tcPr>
            <w:tcW w:w="7354" w:type="dxa"/>
            <w:gridSpan w:val="5"/>
            <w:vAlign w:val="top"/>
            <w:textDirection w:val="lrTb"/>
          </w:tcPr>
          <w:p>
            <w:pPr>
              <w:pStyle w:val="Normal"/>
              <w:jc w:val="both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9056" w:type="dxa"/>
            <w:gridSpan w:val="6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需要更改的事项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2983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更改事项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2561" w:type="dxa"/>
            <w:gridSpan w:val="3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更改前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1938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更改后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2983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姓  名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2561" w:type="dxa"/>
            <w:gridSpan w:val="3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1938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3" w:hRule="atLeast"/>
        </w:trPr>
        <w:tc>
          <w:tcPr>
            <w:tcW w:w="2983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身份证号          （不涉及出生年月）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2561" w:type="dxa"/>
            <w:gridSpan w:val="3"/>
            <w:vAlign w:val="top"/>
            <w:textDirection w:val="lrTb"/>
          </w:tcPr>
          <w:p>
            <w:pPr>
              <w:pStyle w:val="Normal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  <w:tc>
          <w:tcPr>
            <w:tcW w:w="1938" w:type="dxa"/>
            <w:vAlign w:val="top"/>
            <w:textDirection w:val="lrTb"/>
          </w:tcPr>
          <w:p>
            <w:pPr>
              <w:pStyle w:val="Normal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" w:hRule="atLeast"/>
        </w:trPr>
        <w:tc>
          <w:tcPr>
            <w:tcW w:w="9056" w:type="dxa"/>
            <w:gridSpan w:val="6"/>
            <w:vAlign w:val="center"/>
            <w:textDirection w:val="lrTb"/>
          </w:tcPr>
          <w:p>
            <w:pPr>
              <w:pStyle w:val="Normal"/>
              <w:jc w:val="start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考生确认签字：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8" w:hRule="atLeast"/>
        </w:trPr>
        <w:tc>
          <w:tcPr>
            <w:tcW w:w="9056" w:type="dxa"/>
            <w:gridSpan w:val="6"/>
            <w:vAlign w:val="top"/>
            <w:textDirection w:val="lrTb"/>
          </w:tcPr>
          <w:p>
            <w:pPr>
              <w:pStyle w:val="Normal"/>
              <w:jc w:val="both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招聘单位审核意见：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  <w:p>
            <w:pPr>
              <w:pStyle w:val="Normal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  <w:p>
            <w:pPr>
              <w:pStyle w:val="Normal"/>
              <w:ind w:firstLine="6080" w:firstLineChars="1900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年    月    日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4" w:hRule="atLeast"/>
        </w:trPr>
        <w:tc>
          <w:tcPr>
            <w:tcW w:w="9056" w:type="dxa"/>
            <w:gridSpan w:val="6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spacing w:line="400" w:lineRule="exact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省人力资源考试中心审核、办理情况：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spacing w:line="400" w:lineRule="exact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spacing w:line="400" w:lineRule="exact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spacing w:line="400" w:lineRule="exact"/>
              <w:rPr>
                <w:sz w:val="32"/>
                <w:szCs w:val="32"/>
                <w:rFonts w:ascii="宋体" w:hAnsi="宋体" w:hint="eastAsia"/>
              </w:rPr>
            </w:pPr>
            <w:r>
              <w:rPr>
                <w:sz w:val="32"/>
                <w:szCs w:val="32"/>
                <w:rFonts w:ascii="宋体" w:hAnsi="宋体" w:hint="eastAsia"/>
              </w:rPr>
              <w:t xml:space="preserve">                                        年    月    日</w:t>
            </w:r>
            <w:r>
              <w:rPr>
                <w:sz w:val="32"/>
                <w:szCs w:val="32"/>
                <w:rFonts w:ascii="宋体" w:hAnsi="宋体" w:hint="eastAsia"/>
              </w:rPr>
            </w:r>
          </w:p>
        </w:tc>
      </w:tr>
    </w:tbl>
    <w:sectPr>
      <w:type w:val="nextPage"/>
      <w:docGrid w:type="lines" w:linePitch="312"/>
      <w:pgSz w:w="11906" w:h="16838"/>
      <w:pgMar w:top="1440" w:right="1531" w:bottom="1440" w:left="1531" w:header="851" w:footer="992" w:gutter="0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110"/>
  <w:compat>
    <w:balanceSingleByteDoubleByteWidth/>
    <w:doNotLeaveBackslashAlone/>
    <w:ulTrailSpace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kern w:val="2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字符"/>
    <w:link w:val="Footer"/>
    <w:rPr>
      <w:sz w:val="18"/>
      <w:szCs w:val="18"/>
      <w:kern w:val="2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字符"/>
    <w:link w:val="Header"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widowControl w:val="0"/>
      <w:jc w:val="both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