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074"/>
        <w:gridCol w:w="1487"/>
        <w:gridCol w:w="1462"/>
        <w:gridCol w:w="1213"/>
        <w:gridCol w:w="1323"/>
        <w:gridCol w:w="1391"/>
      </w:tblGrid>
      <w:tr w14:paraId="2C01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2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新化县农村产权交易中心有限公司应聘人员信息表</w:t>
            </w:r>
          </w:p>
        </w:tc>
      </w:tr>
      <w:tr w14:paraId="2F00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</w:p>
        </w:tc>
        <w:tc>
          <w:tcPr>
            <w:tcW w:w="5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6A37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80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D5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D0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片</w:t>
            </w:r>
          </w:p>
        </w:tc>
      </w:tr>
      <w:tr w14:paraId="6ABE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FD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9D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18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29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7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BD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B0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4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B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97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6C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59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9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34CA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D6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21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A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B1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0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9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E8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B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个人简历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9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79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8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BA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16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E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D1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D3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9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72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27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2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01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FC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E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2F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46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0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11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77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7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11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DE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C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0680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1E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21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A0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CB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FC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3E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4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F1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A6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56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9A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A1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3A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5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B3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59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67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14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3D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97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F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2E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D2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2E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CE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57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10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53ADA7">
      <w:pPr>
        <w:rPr>
          <w:rFonts w:hint="eastAsia" w:eastAsiaTheme="minorEastAsia"/>
          <w:lang w:val="en-US" w:eastAsia="zh-CN"/>
        </w:rPr>
      </w:pPr>
    </w:p>
    <w:p w14:paraId="51DA0836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E6C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ADDFD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ADDFD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jc2OWE1MDVhNTJkN2NiYmRiYWE4MjA3YjI5NDQifQ=="/>
  </w:docVars>
  <w:rsids>
    <w:rsidRoot w:val="73160455"/>
    <w:rsid w:val="3C623DA1"/>
    <w:rsid w:val="49433D66"/>
    <w:rsid w:val="68137443"/>
    <w:rsid w:val="731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1954</Words>
  <Characters>2027</Characters>
  <Lines>0</Lines>
  <Paragraphs>0</Paragraphs>
  <TotalTime>10</TotalTime>
  <ScaleCrop>false</ScaleCrop>
  <LinksUpToDate>false</LinksUpToDate>
  <CharactersWithSpaces>2086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2024-10-24T00:16:00Z</dcterms:created>
  <dc:creator>余生</dc:creator>
  <cp:lastModifiedBy>May</cp:lastModifiedBy>
  <cp:lastPrinted>2024-10-24T00:18:00Z</cp:lastPrinted>
  <dcterms:modified xsi:type="dcterms:W3CDTF">2024-10-24T07:06:13Z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88C82185DED44C62A487A7282E7AD66B_13</vt:lpwstr>
  </property>
</Properties>
</file>