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306E">
      <w:pPr>
        <w:pStyle w:val="6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0FAF3D3F">
      <w:pPr>
        <w:pStyle w:val="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丽江市2024年公开招聘大学生乡村医生岗位计划表</w:t>
      </w:r>
      <w:bookmarkEnd w:id="0"/>
    </w:p>
    <w:tbl>
      <w:tblPr>
        <w:tblStyle w:val="4"/>
        <w:tblW w:w="13247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12"/>
        <w:gridCol w:w="1107"/>
        <w:gridCol w:w="1785"/>
        <w:gridCol w:w="795"/>
        <w:gridCol w:w="1200"/>
        <w:gridCol w:w="975"/>
        <w:gridCol w:w="912"/>
        <w:gridCol w:w="1068"/>
        <w:gridCol w:w="997"/>
        <w:gridCol w:w="1703"/>
        <w:gridCol w:w="1517"/>
      </w:tblGrid>
      <w:tr w14:paraId="5822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BA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永胜县大安乡卫生院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水坪村卫生室大学生乡村医生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YS001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临床医学专业、中医学类、中西医结合类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lang w:val="en-US" w:eastAsia="zh-CN" w:bidi="ar"/>
              </w:rPr>
              <w:t>届高校毕业生（或按</w:t>
            </w:r>
            <w:r>
              <w:rPr>
                <w:rStyle w:val="8"/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lang w:val="en-US" w:eastAsia="zh-CN" w:bidi="ar"/>
              </w:rPr>
              <w:t>年应届毕业生同等对待人员）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按照综合成绩由高到低的顺序进行选岗后办理聘用手续</w:t>
            </w:r>
          </w:p>
        </w:tc>
      </w:tr>
      <w:tr w14:paraId="5DFD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永胜县东山乡卫生院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牦牛坪村卫生室大学生乡村医生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YS002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D8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华坪县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华坪县石龙坝镇中心卫生院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民主村卫生室大学生乡村医生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HP001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5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F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按照综合成绩由高到低的顺序进行选岗后办理聘用手续</w:t>
            </w:r>
          </w:p>
        </w:tc>
      </w:tr>
      <w:tr w14:paraId="26F9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8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华坪县兴泉镇卫生院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新文村卫生室大学生乡村医生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HP002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1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C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88BCAF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</w:p>
    <w:p w14:paraId="028099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5M2QwMTI5OTRkMTg3ZDBhYzJlMGVlZTc3NWYifQ=="/>
  </w:docVars>
  <w:rsids>
    <w:rsidRoot w:val="00000000"/>
    <w:rsid w:val="0D0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  <w:style w:type="character" w:customStyle="1" w:styleId="7">
    <w:name w:val="font61"/>
    <w:basedOn w:val="5"/>
    <w:qFormat/>
    <w:uiPriority w:val="0"/>
    <w:rPr>
      <w:rFonts w:hint="default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2024-10-29T03:35:49Z</dcterms:created>
  <dc:creator>TJ</dc:creator>
  <cp:lastModifiedBy>微时光</cp:lastModifiedBy>
  <dcterms:modified xsi:type="dcterms:W3CDTF">2024-10-29T03:36:38Z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C0A648EAD5434DDBBA42DA3A6944649D_12</vt:lpwstr>
  </property>
</Properties>
</file>