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F56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 w14:paraId="765C350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 w14:paraId="53B3289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5134419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22BC3654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认证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2025年龙泉市教育系统紧缺急需人才引进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49C6C47D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现承诺（请根据本人实际勾选）：</w:t>
      </w:r>
    </w:p>
    <w:p w14:paraId="330FA84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□本科毕业生在2025年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月31日前取得相应的教师资格证书；</w:t>
      </w:r>
    </w:p>
    <w:p w14:paraId="2F682D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□硕士及以上研究生在2026年7月31日前取得相应的教师资格证书。</w:t>
      </w:r>
    </w:p>
    <w:p w14:paraId="1ED017B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□留学人员在2025年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日前取得教育部中国留学服务中心出具的境外学历、学位认证证书；</w:t>
      </w:r>
    </w:p>
    <w:p w14:paraId="5BC9F7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2025年龙泉市教育系统紧缺急需人才</w:t>
      </w:r>
      <w:r>
        <w:rPr>
          <w:rFonts w:hint="eastAsia" w:ascii="仿宋" w:hAnsi="仿宋" w:eastAsia="仿宋" w:cs="仿宋"/>
          <w:sz w:val="28"/>
          <w:szCs w:val="28"/>
        </w:rPr>
        <w:t>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</w:t>
      </w:r>
      <w:r>
        <w:rPr>
          <w:rFonts w:hint="eastAsia" w:ascii="仿宋" w:hAnsi="仿宋" w:eastAsia="仿宋" w:cs="仿宋"/>
          <w:sz w:val="28"/>
          <w:szCs w:val="28"/>
        </w:rPr>
        <w:t>教育人才聘用资格。</w:t>
      </w:r>
    </w:p>
    <w:p w14:paraId="2EA418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2FDDB6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 w14:paraId="505C7C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3281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2E41F-AF5D-4E42-B347-EC5A4D73E06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137C026-CAA3-445D-A077-DDB0AEB90C0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A8A600B"/>
    <w:rsid w:val="0E1276C3"/>
    <w:rsid w:val="14CD6547"/>
    <w:rsid w:val="1DCB67C6"/>
    <w:rsid w:val="1EA01E32"/>
    <w:rsid w:val="235A52F7"/>
    <w:rsid w:val="25EF3967"/>
    <w:rsid w:val="3BF83055"/>
    <w:rsid w:val="44CD2A24"/>
    <w:rsid w:val="46E35E74"/>
    <w:rsid w:val="48E7228A"/>
    <w:rsid w:val="4B4975CD"/>
    <w:rsid w:val="55A205B0"/>
    <w:rsid w:val="5D6D09BC"/>
    <w:rsid w:val="5DDEC344"/>
    <w:rsid w:val="66311457"/>
    <w:rsid w:val="68C1444C"/>
    <w:rsid w:val="72C4410D"/>
    <w:rsid w:val="76DB0DF4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263</Characters>
  <Lines>3</Lines>
  <Paragraphs>1</Paragraphs>
  <TotalTime>4</TotalTime>
  <ScaleCrop>false</ScaleCrop>
  <LinksUpToDate>false</LinksUpToDate>
  <CharactersWithSpaces>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廖向东</cp:lastModifiedBy>
  <cp:lastPrinted>2023-11-03T07:35:00Z</cp:lastPrinted>
  <dcterms:modified xsi:type="dcterms:W3CDTF">2024-10-30T12:29:29Z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3022C3E100954935BE8DA20138BCEBA1_12</vt:lpwstr>
  </property>
</Properties>
</file>