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A8" w:rsidRDefault="009D103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附件3</w:t>
      </w:r>
    </w:p>
    <w:p w:rsidR="00202BA8" w:rsidRDefault="009D103E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202BA8" w:rsidRDefault="00202BA8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202BA8" w:rsidRDefault="009D10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202BA8" w:rsidRDefault="009D103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专业录取，预计毕业（认证）时间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日，报名参加松阳县教育局招引2025年教育人才招聘考试。</w:t>
      </w:r>
    </w:p>
    <w:p w:rsidR="00202BA8" w:rsidRDefault="009D103E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现承诺（勾选）：</w:t>
      </w:r>
    </w:p>
    <w:p w:rsidR="00202BA8" w:rsidRPr="001E185A" w:rsidRDefault="009D10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□</w:t>
      </w:r>
      <w:r w:rsidR="006359BA" w:rsidRPr="001E185A">
        <w:rPr>
          <w:rFonts w:asciiTheme="minorEastAsia" w:hAnsiTheme="minorEastAsia" w:cstheme="minorEastAsia" w:hint="eastAsia"/>
          <w:sz w:val="28"/>
          <w:szCs w:val="28"/>
        </w:rPr>
        <w:t>2025年毕业的</w:t>
      </w:r>
      <w:r w:rsidRPr="001E185A">
        <w:rPr>
          <w:rFonts w:asciiTheme="minorEastAsia" w:hAnsiTheme="minorEastAsia" w:cstheme="minorEastAsia" w:hint="eastAsia"/>
          <w:sz w:val="28"/>
          <w:szCs w:val="28"/>
        </w:rPr>
        <w:t>硕士及以上研究生在2026年7月31日前取得相应的教师资格证书</w:t>
      </w:r>
      <w:r w:rsidR="006359BA" w:rsidRPr="001E185A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02BA8" w:rsidRDefault="009D10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E185A">
        <w:rPr>
          <w:rFonts w:asciiTheme="minorEastAsia" w:hAnsiTheme="minorEastAsia" w:cstheme="minorEastAsia" w:hint="eastAsia"/>
          <w:sz w:val="28"/>
          <w:szCs w:val="28"/>
        </w:rPr>
        <w:t>□留学人员在2025年7</w:t>
      </w:r>
      <w:r>
        <w:rPr>
          <w:rFonts w:asciiTheme="minorEastAsia" w:hAnsiTheme="minorEastAsia" w:cstheme="minorEastAsia" w:hint="eastAsia"/>
          <w:sz w:val="28"/>
          <w:szCs w:val="28"/>
        </w:rPr>
        <w:t>月31日前取得教育部中国留学服务中心出具的境外学历、学位认证证书；</w:t>
      </w:r>
    </w:p>
    <w:p w:rsidR="00202BA8" w:rsidRDefault="009D10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□符合教育人才类别的2025</w:t>
      </w:r>
      <w:r w:rsidR="008568E3"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本科毕业生在2025年7月31日前取得相应的教师资格证书</w:t>
      </w:r>
      <w:r w:rsidR="006359B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202BA8" w:rsidRDefault="009D10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否则，本人自愿放弃松阳县教育局招引2025年教育人才聘用资格。</w:t>
      </w:r>
    </w:p>
    <w:p w:rsidR="00202BA8" w:rsidRDefault="00202BA8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202BA8" w:rsidRDefault="009D103E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特此承诺！    </w:t>
      </w:r>
    </w:p>
    <w:p w:rsidR="00202BA8" w:rsidRDefault="009D103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:rsidR="00202BA8" w:rsidRDefault="00202BA8">
      <w:pPr>
        <w:rPr>
          <w:rFonts w:asciiTheme="minorEastAsia" w:hAnsiTheme="minorEastAsia" w:cstheme="minorEastAsia"/>
          <w:sz w:val="28"/>
          <w:szCs w:val="28"/>
        </w:rPr>
      </w:pPr>
    </w:p>
    <w:p w:rsidR="00202BA8" w:rsidRDefault="009D103E">
      <w:pPr>
        <w:rPr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2025年   月    日</w:t>
      </w:r>
    </w:p>
    <w:sectPr w:rsidR="00202BA8" w:rsidSect="0020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24" w:rsidRDefault="00A90424" w:rsidP="006359BA">
      <w:r>
        <w:separator/>
      </w:r>
    </w:p>
  </w:endnote>
  <w:endnote w:type="continuationSeparator" w:id="0">
    <w:p w:rsidR="00A90424" w:rsidRDefault="00A90424" w:rsidP="0063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24" w:rsidRDefault="00A90424" w:rsidP="006359BA">
      <w:r>
        <w:separator/>
      </w:r>
    </w:p>
  </w:footnote>
  <w:footnote w:type="continuationSeparator" w:id="0">
    <w:p w:rsidR="00A90424" w:rsidRDefault="00A90424" w:rsidP="00635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4CD6547"/>
    <w:rsid w:val="1DCB67C6"/>
    <w:rsid w:val="235A52F7"/>
    <w:rsid w:val="25EF3967"/>
    <w:rsid w:val="316162A8"/>
    <w:rsid w:val="3BF83055"/>
    <w:rsid w:val="46E35E74"/>
    <w:rsid w:val="4B4975CD"/>
    <w:rsid w:val="5DDEC344"/>
    <w:rsid w:val="72C4410D"/>
    <w:rsid w:val="7705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B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2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0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02B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02B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10</cp:revision>
  <cp:lastPrinted>2023-11-03T07:35:00Z</cp:lastPrinted>
  <dcterms:created xsi:type="dcterms:W3CDTF">2023-04-20T08:24:00Z</dcterms:created>
  <dcterms:modified xsi:type="dcterms:W3CDTF">2024-10-30T08:26:00Z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</Properties>
</file>