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3E397"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 w14:paraId="315E6209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0BE0509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诚信承诺书</w:t>
      </w:r>
    </w:p>
    <w:p w14:paraId="29A78B65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E9A0902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我已仔细阅读《2024年度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弋江区医联体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公开招聘编外工作人员招聘公告》等相关注意事项的全部内容，对照自身情况，符合报考条件。我郑重承诺如下：</w:t>
      </w:r>
    </w:p>
    <w:p w14:paraId="1FF6FD96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本人所填写（提供）的个人基本情况、学历、学位、专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业等各类报考信息均真实有效。本人自觉遵守招聘的各项规定，诚实守信，严守纪律，认真履行报考人员的义务。</w:t>
      </w:r>
    </w:p>
    <w:p w14:paraId="5B52A6B1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0F1F6B85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4B78622F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 w:cs="Times New Roman"/>
          <w:sz w:val="32"/>
          <w:szCs w:val="32"/>
        </w:rPr>
      </w:pPr>
    </w:p>
    <w:p w14:paraId="40CC682D">
      <w:pPr>
        <w:widowControl/>
        <w:shd w:val="clear" w:color="auto" w:fill="FFFFFF"/>
        <w:spacing w:line="560" w:lineRule="exact"/>
        <w:ind w:firstLine="5760" w:firstLineChars="18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承诺人：</w:t>
      </w:r>
    </w:p>
    <w:p w14:paraId="7AD63022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身份证号码：</w:t>
      </w:r>
    </w:p>
    <w:p w14:paraId="5A295B42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年   月   日</w:t>
      </w:r>
    </w:p>
    <w:p w14:paraId="4D30CD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ZDI2MzE2ZDlmNzgwOGRlMDc4ODIyN2M1ZmJhYWQifQ=="/>
  </w:docVars>
  <w:rsids>
    <w:rsidRoot w:val="00BC25C0"/>
    <w:rsid w:val="00182FF9"/>
    <w:rsid w:val="007F74D2"/>
    <w:rsid w:val="00BC25C0"/>
    <w:rsid w:val="00CB0DAE"/>
    <w:rsid w:val="1D6E1B57"/>
    <w:rsid w:val="5C0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266</Characters>
  <Lines>2</Lines>
  <Paragraphs>1</Paragraphs>
  <TotalTime>1</TotalTime>
  <ScaleCrop>false</ScaleCrop>
  <LinksUpToDate>false</LinksUpToDate>
  <CharactersWithSpaces>272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2024-04-30T14:17:00Z</dcterms:created>
  <dc:creator>2741194948@qq.com</dc:creator>
  <cp:lastModifiedBy>wendy </cp:lastModifiedBy>
  <dcterms:modified xsi:type="dcterms:W3CDTF">2024-07-23T08:27:06Z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EF92FDDA6F5846BF999ADDE7C3E9B6D4_12</vt:lpwstr>
  </property>
</Properties>
</file>