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4.现工作单位：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5.现工作单位经费来源形式：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[此项选填：定额(全额)拨款、定项(差额)拨款、自收自支]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6.进入现工作单位时间：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7.在本地区或本单位是否有最低服务期限：    [此项选填：有、无]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服务期限是：    年   月   日至     年   月   日[无服务期不填]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8.报考单位：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9.报考岗位名称及编码：</w:t>
      </w:r>
    </w:p>
    <w:p>
      <w:pPr>
        <w:spacing w:line="596" w:lineRule="exact"/>
        <w:ind w:left="1915" w:hanging="1915" w:hangingChars="684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10.报考意见：</w:t>
      </w:r>
      <w:r>
        <w:rPr>
          <w:rFonts w:hint="eastAsia"/>
          <w:color w:val="000000"/>
          <w:sz w:val="28"/>
          <w:szCs w:val="28"/>
        </w:rPr>
        <w:t>经研究，同意          同志报考资阳市</w:t>
      </w:r>
      <w:r>
        <w:rPr>
          <w:rFonts w:hint="eastAsia"/>
          <w:color w:val="000000"/>
          <w:sz w:val="28"/>
          <w:szCs w:val="28"/>
          <w:lang w:eastAsia="zh-CN"/>
        </w:rPr>
        <w:t>级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lang w:eastAsia="zh-CN"/>
        </w:rPr>
        <w:t>部分</w:t>
      </w:r>
      <w:r>
        <w:rPr>
          <w:rFonts w:hint="eastAsia"/>
          <w:color w:val="000000"/>
          <w:sz w:val="28"/>
          <w:szCs w:val="28"/>
        </w:rPr>
        <w:t>事业单位</w:t>
      </w:r>
      <w:r>
        <w:rPr>
          <w:rFonts w:hint="eastAsia"/>
          <w:color w:val="000000"/>
          <w:sz w:val="28"/>
          <w:szCs w:val="28"/>
          <w:lang w:val="en-US" w:eastAsia="zh-CN"/>
        </w:rPr>
        <w:t>2024年</w:t>
      </w:r>
      <w:r>
        <w:rPr>
          <w:rFonts w:hint="eastAsia"/>
          <w:color w:val="000000"/>
          <w:sz w:val="28"/>
          <w:szCs w:val="28"/>
        </w:rPr>
        <w:t>公开选</w:t>
      </w:r>
      <w:r>
        <w:rPr>
          <w:rFonts w:hint="eastAsia"/>
          <w:color w:val="000000"/>
          <w:sz w:val="28"/>
          <w:szCs w:val="28"/>
          <w:lang w:eastAsia="zh-CN"/>
        </w:rPr>
        <w:t>调</w:t>
      </w:r>
      <w:r>
        <w:rPr>
          <w:rFonts w:hint="eastAsia"/>
          <w:color w:val="000000"/>
          <w:sz w:val="28"/>
          <w:szCs w:val="28"/>
        </w:rPr>
        <w:t>工作人员的公告中相关岗位。</w:t>
      </w:r>
    </w:p>
    <w:p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rPr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                  组织人事部门（盖章）</w:t>
      </w:r>
    </w:p>
    <w:p>
      <w:pPr>
        <w:spacing w:line="596" w:lineRule="exact"/>
        <w:ind w:left="2100" w:hanging="2100" w:hangingChars="7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>
      <w:pPr>
        <w:spacing w:line="596" w:lineRule="exact"/>
        <w:ind w:left="2100" w:hanging="2100" w:hangingChars="750"/>
      </w:pPr>
      <w:r>
        <w:rPr>
          <w:rFonts w:hint="eastAsia"/>
          <w:color w:val="000000"/>
          <w:sz w:val="28"/>
          <w:szCs w:val="28"/>
        </w:rPr>
        <w:t xml:space="preserve">                     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Y2UwOGE3MjA4MTdmYWZkMzRjM2EyZGViN2FlMGUifQ=="/>
  </w:docVars>
  <w:rsids>
    <w:rsidRoot w:val="6D641529"/>
    <w:rsid w:val="1B48664C"/>
    <w:rsid w:val="4E601633"/>
    <w:rsid w:val="53E66088"/>
    <w:rsid w:val="6ABF1941"/>
    <w:rsid w:val="6B494306"/>
    <w:rsid w:val="6D641529"/>
    <w:rsid w:val="73DF954C"/>
    <w:rsid w:val="7E80009B"/>
    <w:rsid w:val="F53FFA1D"/>
    <w:rsid w:val="FBF8B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2021-11-10T08:53:00Z</dcterms:created>
  <dc:creator>Administrator</dc:creator>
  <cp:lastModifiedBy>user</cp:lastModifiedBy>
  <dcterms:modified xsi:type="dcterms:W3CDTF">2024-11-11T15:00:53Z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47B4AF8A25DF4106AAED94D78012F117_12</vt:lpwstr>
  </property>
</Properties>
</file>