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A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广州市白云区公开招聘中小学事业编制教师</w:t>
      </w:r>
    </w:p>
    <w:p w14:paraId="6C870A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14:paraId="01AB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21F5C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14:paraId="07D2B2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14:paraId="647237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14:paraId="4F051AE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21A2E3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14:paraId="5825BD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3115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4EDA1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14:paraId="679466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56372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05D773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342A05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A3F9B1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14:paraId="6DE6826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76EA1C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6ECC20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0B3B5B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6008CF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54BA428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14:paraId="7A97B3E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70B5C67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7F28BA8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7C40562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C7003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653CA5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14:paraId="0F383C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4760FA2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14:paraId="3A9D6AF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2FD3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7F289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14:paraId="031FE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14:paraId="5FF5D5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14:paraId="3AA5A9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14:paraId="18914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14:paraId="499D21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57B5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682" w:type="dxa"/>
            <w:gridSpan w:val="28"/>
            <w:vAlign w:val="top"/>
          </w:tcPr>
          <w:p w14:paraId="3695CA4D">
            <w:pPr>
              <w:keepNext w:val="0"/>
              <w:keepLines w:val="0"/>
              <w:pageBreakBefore w:val="0"/>
              <w:widowControl w:val="0"/>
              <w:tabs>
                <w:tab w:val="left" w:pos="4270"/>
              </w:tabs>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14:paraId="3D1A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vAlign w:val="top"/>
          </w:tcPr>
          <w:p w14:paraId="1CEC33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14:paraId="1F768F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14:paraId="5C41E5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14:paraId="28C167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14:paraId="1C1F79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14:paraId="0BC2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33" w:type="dxa"/>
            <w:gridSpan w:val="2"/>
            <w:vAlign w:val="top"/>
          </w:tcPr>
          <w:p w14:paraId="07C918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0CF6E7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4F0CA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7BCABD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43956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177A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33" w:type="dxa"/>
            <w:gridSpan w:val="2"/>
            <w:vAlign w:val="top"/>
          </w:tcPr>
          <w:p w14:paraId="4187E7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713261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54516D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63249D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2DBCBA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34F1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33" w:type="dxa"/>
            <w:gridSpan w:val="2"/>
            <w:vAlign w:val="top"/>
          </w:tcPr>
          <w:p w14:paraId="2985F1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58FF29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28AF69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384CF2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4C9AF1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0D40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156" w:type="dxa"/>
            <w:gridSpan w:val="25"/>
          </w:tcPr>
          <w:p w14:paraId="1ECA339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14:paraId="4ABD25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14:paraId="741792B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14:paraId="6EF3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54553F9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1.个人简历</w:t>
            </w:r>
            <w:bookmarkStart w:id="0" w:name="_GoBack"/>
            <w:bookmarkEnd w:id="0"/>
          </w:p>
        </w:tc>
        <w:tc>
          <w:tcPr>
            <w:tcW w:w="763" w:type="dxa"/>
            <w:gridSpan w:val="2"/>
          </w:tcPr>
          <w:p w14:paraId="4CD8DC1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0CAC0C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63E0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5B9FD61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2.身份证（港澳居民应提供香港或澳门永久性居民身份证和港澳居民来往内地通行证）</w:t>
            </w:r>
          </w:p>
        </w:tc>
        <w:tc>
          <w:tcPr>
            <w:tcW w:w="763" w:type="dxa"/>
            <w:gridSpan w:val="2"/>
          </w:tcPr>
          <w:p w14:paraId="362BA91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00C31B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1257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1C3B0A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3.就业推荐表（仅2025年毕业生提供）</w:t>
            </w:r>
          </w:p>
        </w:tc>
        <w:tc>
          <w:tcPr>
            <w:tcW w:w="763" w:type="dxa"/>
            <w:gridSpan w:val="2"/>
          </w:tcPr>
          <w:p w14:paraId="60941F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34C124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3CED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193469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4.学信网</w:t>
            </w:r>
            <w:r>
              <w:rPr>
                <w:rFonts w:hint="eastAsia"/>
                <w:color w:val="auto"/>
                <w:sz w:val="21"/>
                <w:szCs w:val="21"/>
                <w:lang w:val="en-US" w:eastAsia="zh-CN"/>
              </w:rPr>
              <w:t>《教育部学籍在线验证报告》（仅暂未取得学历、学位证书的考生提供）</w:t>
            </w:r>
          </w:p>
        </w:tc>
        <w:tc>
          <w:tcPr>
            <w:tcW w:w="763" w:type="dxa"/>
            <w:gridSpan w:val="2"/>
          </w:tcPr>
          <w:p w14:paraId="433E1A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350C14D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54E5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364016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strike w:val="0"/>
                <w:dstrike w:val="0"/>
                <w:color w:val="auto"/>
                <w:sz w:val="20"/>
                <w:szCs w:val="20"/>
                <w:highlight w:val="none"/>
                <w:vertAlign w:val="baseline"/>
                <w:lang w:val="en-US" w:eastAsia="zh-CN"/>
              </w:rPr>
              <w:t>5.学历、学位证书复印件（已取得的大学各阶段），暂未取得的提供学校教务处盖章的成绩单</w:t>
            </w:r>
          </w:p>
        </w:tc>
        <w:tc>
          <w:tcPr>
            <w:tcW w:w="763" w:type="dxa"/>
            <w:gridSpan w:val="2"/>
          </w:tcPr>
          <w:p w14:paraId="5B483E5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p>
        </w:tc>
        <w:tc>
          <w:tcPr>
            <w:tcW w:w="763" w:type="dxa"/>
          </w:tcPr>
          <w:p w14:paraId="7DA663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658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14:paraId="1411A50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6.专业相近证明材料（必须提供原件）</w:t>
            </w:r>
          </w:p>
        </w:tc>
        <w:tc>
          <w:tcPr>
            <w:tcW w:w="4684" w:type="dxa"/>
            <w:gridSpan w:val="10"/>
            <w:vAlign w:val="center"/>
          </w:tcPr>
          <w:p w14:paraId="24B9E5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14:paraId="425A161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14:paraId="26D3A5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14:paraId="3DE3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1526" w:type="dxa"/>
            <w:vAlign w:val="center"/>
          </w:tcPr>
          <w:p w14:paraId="472A538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14:paraId="3AA5BD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4A135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2.本人通过资格审核环节后，不主动放弃面试、笔试、体检、考察、录用资格；若被录用，保证按时报到。</w:t>
            </w:r>
          </w:p>
          <w:p w14:paraId="45B219F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宋体" w:hAnsi="宋体" w:eastAsia="宋体" w:cs="宋体"/>
                <w:b w:val="0"/>
                <w:bCs/>
                <w:color w:val="auto"/>
                <w:sz w:val="21"/>
                <w:szCs w:val="21"/>
                <w:vertAlign w:val="baseline"/>
                <w:lang w:val="en-US" w:eastAsia="zh-CN"/>
              </w:rPr>
              <w:t>报考人员签名：                 日期：2024年   月   日</w:t>
            </w:r>
          </w:p>
        </w:tc>
      </w:tr>
      <w:tr w14:paraId="255B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526" w:type="dxa"/>
            <w:vAlign w:val="center"/>
          </w:tcPr>
          <w:p w14:paraId="7B214D3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14:paraId="0206EA0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1.材料完整，审查合格</w:t>
            </w:r>
          </w:p>
          <w:p w14:paraId="56EA2DB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2.材料完整，审查合格，且具备和岗位相应的博士研究生学历，可免笔试</w:t>
            </w:r>
          </w:p>
          <w:p w14:paraId="20FF9C5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3.不符合报名条件，审查不合格</w:t>
            </w:r>
          </w:p>
          <w:p w14:paraId="47427BD6">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xml:space="preserve">审核人员签名：                      报考人员签名：             </w:t>
            </w:r>
            <w:r>
              <w:rPr>
                <w:rFonts w:hint="eastAsia" w:asciiTheme="minorEastAsia" w:hAnsiTheme="minorEastAsia" w:cstheme="minorEastAsia"/>
                <w:b w:val="0"/>
                <w:bCs/>
                <w:color w:val="auto"/>
                <w:sz w:val="21"/>
                <w:szCs w:val="21"/>
                <w:vertAlign w:val="baseline"/>
                <w:lang w:val="en-US" w:eastAsia="zh-CN"/>
              </w:rPr>
              <w:t>日期：2024年   月   日</w:t>
            </w:r>
          </w:p>
        </w:tc>
      </w:tr>
    </w:tbl>
    <w:p w14:paraId="03C7A9A1">
      <w:pPr>
        <w:pStyle w:val="2"/>
        <w:spacing w:line="160" w:lineRule="atLeast"/>
        <w:ind w:left="595" w:hanging="521" w:hangingChars="247"/>
        <w:jc w:val="left"/>
        <w:rPr>
          <w:rFonts w:hint="eastAsia" w:ascii="宋体" w:hAnsi="宋体" w:eastAsia="宋体" w:cs="宋体"/>
          <w:sz w:val="21"/>
          <w:szCs w:val="21"/>
        </w:rPr>
      </w:pPr>
      <w:r>
        <w:rPr>
          <w:rFonts w:hint="eastAsia" w:ascii="宋体" w:hAnsi="宋体" w:eastAsia="宋体" w:cs="宋体"/>
          <w:sz w:val="21"/>
          <w:szCs w:val="21"/>
        </w:rPr>
        <w:t>注:1</w:t>
      </w:r>
      <w:r>
        <w:rPr>
          <w:rFonts w:hint="eastAsia" w:ascii="宋体" w:hAnsi="宋体" w:eastAsia="宋体" w:cs="宋体"/>
          <w:sz w:val="21"/>
          <w:szCs w:val="21"/>
          <w:lang w:val="en-US" w:eastAsia="zh-CN"/>
        </w:rPr>
        <w:t>.</w:t>
      </w:r>
      <w:r>
        <w:rPr>
          <w:rFonts w:hint="eastAsia" w:ascii="宋体" w:hAnsi="宋体" w:eastAsia="宋体" w:cs="宋体"/>
          <w:sz w:val="21"/>
          <w:szCs w:val="21"/>
        </w:rPr>
        <w:t>报考人员下载并打印此表，请自备好</w:t>
      </w:r>
      <w:r>
        <w:rPr>
          <w:rFonts w:hint="eastAsia" w:ascii="宋体" w:hAnsi="宋体" w:eastAsia="宋体" w:cs="宋体"/>
          <w:sz w:val="21"/>
          <w:szCs w:val="21"/>
          <w:lang w:val="en-US" w:eastAsia="zh-CN"/>
        </w:rPr>
        <w:t>以上</w:t>
      </w:r>
      <w:r>
        <w:rPr>
          <w:rFonts w:hint="eastAsia" w:ascii="宋体" w:hAnsi="宋体" w:eastAsia="宋体" w:cs="宋体"/>
          <w:sz w:val="21"/>
          <w:szCs w:val="21"/>
        </w:rPr>
        <w:t>材料原件、复印件，并填好此表</w:t>
      </w:r>
      <w:r>
        <w:rPr>
          <w:rFonts w:hint="eastAsia" w:ascii="宋体" w:hAnsi="宋体" w:eastAsia="宋体" w:cs="宋体"/>
          <w:sz w:val="21"/>
          <w:szCs w:val="21"/>
          <w:lang w:eastAsia="zh-CN"/>
        </w:rPr>
        <w:t>参加</w:t>
      </w:r>
      <w:r>
        <w:rPr>
          <w:rFonts w:hint="eastAsia" w:ascii="宋体" w:hAnsi="宋体" w:eastAsia="宋体" w:cs="宋体"/>
          <w:sz w:val="21"/>
          <w:szCs w:val="21"/>
        </w:rPr>
        <w:t>资格审</w:t>
      </w:r>
      <w:r>
        <w:rPr>
          <w:rFonts w:hint="eastAsia" w:ascii="宋体" w:hAnsi="宋体" w:eastAsia="宋体" w:cs="宋体"/>
          <w:sz w:val="21"/>
          <w:szCs w:val="21"/>
          <w:lang w:eastAsia="zh-CN"/>
        </w:rPr>
        <w:t>查，</w:t>
      </w:r>
      <w:r>
        <w:rPr>
          <w:rFonts w:hint="eastAsia" w:ascii="宋体" w:hAnsi="宋体" w:eastAsia="宋体" w:cs="宋体"/>
          <w:sz w:val="21"/>
          <w:szCs w:val="21"/>
          <w:lang w:val="en-US" w:eastAsia="zh-CN"/>
        </w:rPr>
        <w:t>对于材料不齐者，不予通过审核</w:t>
      </w:r>
      <w:r>
        <w:rPr>
          <w:rFonts w:hint="eastAsia" w:ascii="宋体" w:hAnsi="宋体" w:eastAsia="宋体" w:cs="宋体"/>
          <w:sz w:val="21"/>
          <w:szCs w:val="21"/>
        </w:rPr>
        <w:t>。</w:t>
      </w:r>
    </w:p>
    <w:p w14:paraId="56F85021">
      <w:pPr>
        <w:pStyle w:val="2"/>
        <w:spacing w:line="160" w:lineRule="atLeast"/>
        <w:ind w:firstLine="42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材料复印件按以上顺序装订于此表背后。</w:t>
      </w:r>
    </w:p>
    <w:sectPr>
      <w:pgSz w:w="11906" w:h="16838"/>
      <w:pgMar w:top="740" w:right="720" w:bottom="35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B5415"/>
    <w:rsid w:val="1254758B"/>
    <w:rsid w:val="150C234B"/>
    <w:rsid w:val="16AE2C2B"/>
    <w:rsid w:val="1F572E39"/>
    <w:rsid w:val="20C31E08"/>
    <w:rsid w:val="27AE757C"/>
    <w:rsid w:val="28F325B0"/>
    <w:rsid w:val="36417112"/>
    <w:rsid w:val="36566B39"/>
    <w:rsid w:val="394F0285"/>
    <w:rsid w:val="46E110B6"/>
    <w:rsid w:val="4970227E"/>
    <w:rsid w:val="4A431740"/>
    <w:rsid w:val="50AF203E"/>
    <w:rsid w:val="53937971"/>
    <w:rsid w:val="55CC1183"/>
    <w:rsid w:val="5C333D64"/>
    <w:rsid w:val="5FFE018B"/>
    <w:rsid w:val="68A33FC6"/>
    <w:rsid w:val="6C635F46"/>
    <w:rsid w:val="6E1E03DF"/>
    <w:rsid w:val="6E6B7334"/>
    <w:rsid w:val="74604B19"/>
    <w:rsid w:val="77912DF8"/>
    <w:rsid w:val="797F3A5A"/>
    <w:rsid w:val="7C8F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638</Words>
  <Characters>661</Characters>
  <Lines>0</Lines>
  <Paragraphs>0</Paragraphs>
  <TotalTime>1</TotalTime>
  <ScaleCrop>false</ScaleCrop>
  <LinksUpToDate>false</LinksUpToDate>
  <CharactersWithSpaces>728</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2020-06-28T09:52:00Z</dcterms:created>
  <dc:creator>  </dc:creator>
  <cp:lastModifiedBy>winsun</cp:lastModifiedBy>
  <cp:lastPrinted>2024-11-04T06:59:00Z</cp:lastPrinted>
  <dcterms:modified xsi:type="dcterms:W3CDTF">2024-11-05T02:09:36Z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86C898D4B95140DC98EBC270ACEE2EFB_13</vt:lpwstr>
  </property>
</Properties>
</file>