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93C5">
      <w:pPr>
        <w:pStyle w:val="3"/>
        <w:spacing w:before="0" w:beforeAutospacing="0" w:after="165" w:afterAutospacing="0" w:line="600" w:lineRule="atLeast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Style w:val="7"/>
          <w:rFonts w:hint="eastAsia" w:ascii="黑体" w:hAnsi="黑体" w:eastAsia="黑体" w:cs="仿宋"/>
          <w:b w:val="0"/>
          <w:bCs/>
          <w:color w:val="333333"/>
          <w:sz w:val="32"/>
          <w:szCs w:val="32"/>
        </w:rPr>
        <w:t>附件</w:t>
      </w:r>
      <w:r>
        <w:rPr>
          <w:rStyle w:val="7"/>
          <w:rFonts w:hint="eastAsia" w:ascii="黑体" w:hAnsi="黑体" w:eastAsia="黑体" w:cs="仿宋"/>
          <w:b w:val="0"/>
          <w:bCs/>
          <w:color w:val="333333"/>
          <w:sz w:val="32"/>
          <w:szCs w:val="32"/>
          <w:lang w:val="en-US" w:eastAsia="zh-CN"/>
        </w:rPr>
        <w:t>4</w:t>
      </w:r>
    </w:p>
    <w:p w14:paraId="1799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2024年德阳市旌阳区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报考承诺书</w:t>
      </w:r>
    </w:p>
    <w:p w14:paraId="51B2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F19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，现在是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（单位/学校），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自愿报名参加德阳市旌阳区202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年“青春启航·圆梦旌阳”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校园招聘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，本人已仔细阅读《四川省德阳市旌阳区202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年“青春启航·圆梦旌阳”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校园招聘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公告》，理解其内容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知晓招聘程序及相关要求，在报考过程中我将自觉遵守相关规定，现郑重承诺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在符合的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中打√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 w14:paraId="0539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提供的个人信息、证明资料、证件等真实、准确，并能自觉遵守事业单位公开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的各项规定，诚实守信，严守纪律，认真履行报考人员的义务。</w:t>
      </w:r>
    </w:p>
    <w:p w14:paraId="2A56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2.本人无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涉嫌违纪违法正在接受审查尚未作出结论的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，以及受到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诫勉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、组织处理或者党纪政务处分等影响期未满或期满影响使用的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情况。</w:t>
      </w:r>
    </w:p>
    <w:p w14:paraId="4690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3.本人不存在未满国家和我省规定最低服务年限的情况。</w:t>
      </w:r>
    </w:p>
    <w:p w14:paraId="664F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上述承诺若有不属实的，均作取消本人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资格处理。</w:t>
      </w:r>
    </w:p>
    <w:p w14:paraId="6A42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63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承诺人签名:</w:t>
      </w:r>
    </w:p>
    <w:p w14:paraId="580ED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7" w:bottom="1587" w:left="1587" w:header="170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00000000"/>
    <w:rsid w:val="1FAA5F28"/>
    <w:rsid w:val="215A70E3"/>
    <w:rsid w:val="23BE5479"/>
    <w:rsid w:val="2825451A"/>
    <w:rsid w:val="2B03324E"/>
    <w:rsid w:val="499E0B17"/>
    <w:rsid w:val="514A686B"/>
    <w:rsid w:val="54B40BE7"/>
    <w:rsid w:val="78D76609"/>
    <w:rsid w:val="7B1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qFormat/>
    <w:uiPriority w:val="0"/>
    <w:pPr>
      <w:ind w:firstLine="420"/>
    </w:p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370</Characters>
  <Lines>0</Lines>
  <Paragraphs>0</Paragraphs>
  <TotalTime>0</TotalTime>
  <ScaleCrop>false</ScaleCrop>
  <LinksUpToDate>false</LinksUpToDate>
  <CharactersWithSpaces>453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2024-07-11T07:53:00Z</dcterms:created>
  <dc:creator>Administrator</dc:creator>
  <cp:lastModifiedBy>佳佳妹＊</cp:lastModifiedBy>
  <cp:lastPrinted>2024-11-12T04:26:04Z</cp:lastPrinted>
  <dcterms:modified xsi:type="dcterms:W3CDTF">2024-11-12T04:26:46Z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29277C5DA7A64A0E8B087618DFF74051_13</vt:lpwstr>
  </property>
</Properties>
</file>