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E23C" w14:textId="5A5088BD" w:rsidR="00301A1A" w:rsidRPr="00205FC9" w:rsidRDefault="00301A1A" w:rsidP="00301A1A">
      <w:pPr>
        <w:widowControl w:val="0"/>
        <w:suppressAutoHyphens/>
        <w:spacing w:line="240" w:lineRule="auto"/>
        <w:ind w:firstLineChars="0" w:firstLine="0"/>
        <w:jc w:val="both"/>
        <w:rPr>
          <w:rFonts w:cs="Times New Roman"/>
          <w:color w:val="000000" w:themeColor="text1"/>
          <w:szCs w:val="24"/>
        </w:rPr>
      </w:pPr>
      <w:r w:rsidRPr="00205FC9">
        <w:rPr>
          <w:rFonts w:cs="Times New Roman"/>
          <w:color w:val="000000" w:themeColor="text1"/>
          <w:szCs w:val="24"/>
        </w:rPr>
        <w:t>附件</w:t>
      </w:r>
    </w:p>
    <w:p w14:paraId="00711D53" w14:textId="493D9381" w:rsidR="00301A1A" w:rsidRPr="00205FC9" w:rsidRDefault="00301A1A" w:rsidP="001946D6">
      <w:pPr>
        <w:widowControl w:val="0"/>
        <w:suppressAutoHyphens/>
        <w:ind w:firstLineChars="0" w:firstLine="0"/>
        <w:jc w:val="center"/>
        <w:rPr>
          <w:rFonts w:eastAsia="方正小标宋简体" w:cs="Times New Roman"/>
          <w:bCs/>
          <w:color w:val="000000" w:themeColor="text1"/>
          <w:kern w:val="0"/>
          <w:sz w:val="36"/>
          <w:szCs w:val="36"/>
          <w:lang w:bidi="ar"/>
        </w:rPr>
      </w:pPr>
      <w:r w:rsidRPr="00205FC9">
        <w:rPr>
          <w:rFonts w:eastAsia="方正小标宋简体" w:cs="Times New Roman"/>
          <w:bCs/>
          <w:color w:val="000000" w:themeColor="text1"/>
          <w:kern w:val="0"/>
          <w:sz w:val="36"/>
          <w:szCs w:val="36"/>
          <w:lang w:bidi="ar"/>
        </w:rPr>
        <w:t>成都医学院</w:t>
      </w:r>
      <w:r w:rsidRPr="00205FC9">
        <w:rPr>
          <w:rFonts w:eastAsia="方正小标宋简体" w:cs="Times New Roman"/>
          <w:bCs/>
          <w:color w:val="000000" w:themeColor="text1"/>
          <w:kern w:val="0"/>
          <w:sz w:val="36"/>
          <w:szCs w:val="36"/>
          <w:lang w:bidi="ar"/>
        </w:rPr>
        <w:t>2024</w:t>
      </w:r>
      <w:r w:rsidRPr="00205FC9">
        <w:rPr>
          <w:rFonts w:eastAsia="方正小标宋简体" w:cs="Times New Roman"/>
          <w:bCs/>
          <w:color w:val="000000" w:themeColor="text1"/>
          <w:kern w:val="0"/>
          <w:sz w:val="36"/>
          <w:szCs w:val="36"/>
          <w:lang w:bidi="ar"/>
        </w:rPr>
        <w:t>年公开选调工作人员岗位和条件要求一览表</w:t>
      </w:r>
    </w:p>
    <w:tbl>
      <w:tblPr>
        <w:tblpPr w:leftFromText="180" w:rightFromText="180" w:vertAnchor="text" w:horzAnchor="page" w:tblpX="1426" w:tblpY="557"/>
        <w:tblOverlap w:val="never"/>
        <w:tblW w:w="14077" w:type="dxa"/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701"/>
        <w:gridCol w:w="992"/>
        <w:gridCol w:w="993"/>
        <w:gridCol w:w="1559"/>
        <w:gridCol w:w="1701"/>
        <w:gridCol w:w="1701"/>
        <w:gridCol w:w="1559"/>
        <w:gridCol w:w="1353"/>
      </w:tblGrid>
      <w:tr w:rsidR="00F55171" w:rsidRPr="00205FC9" w14:paraId="536F8973" w14:textId="77777777" w:rsidTr="004218CB">
        <w:trPr>
          <w:trHeight w:val="57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A0A5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公开选调</w:t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br/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t>单位全称（类别）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2DB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选调</w:t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br/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t>岗位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D148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岗位</w:t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br/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t>类别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7E73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岗位</w:t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br/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t>编码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E847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选调</w:t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br/>
            </w:r>
            <w:r w:rsidRPr="00205FC9">
              <w:rPr>
                <w:rFonts w:eastAsia="黑体" w:cs="Times New Roman"/>
                <w:color w:val="000000" w:themeColor="text1"/>
                <w:szCs w:val="24"/>
              </w:rPr>
              <w:t>名额</w:t>
            </w:r>
          </w:p>
        </w:tc>
        <w:tc>
          <w:tcPr>
            <w:tcW w:w="7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D838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报名资格条件</w:t>
            </w:r>
          </w:p>
        </w:tc>
      </w:tr>
      <w:tr w:rsidR="00F55171" w:rsidRPr="00205FC9" w14:paraId="5EBA9B17" w14:textId="77777777" w:rsidTr="004218CB">
        <w:trPr>
          <w:trHeight w:val="161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8E7F4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686F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60A2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1FDD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2240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B73C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454C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5FE8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专业条件要求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2551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其他要求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6CB2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eastAsia="黑体" w:cs="Times New Roman"/>
                <w:color w:val="000000" w:themeColor="text1"/>
                <w:szCs w:val="24"/>
              </w:rPr>
            </w:pPr>
            <w:r w:rsidRPr="00205FC9">
              <w:rPr>
                <w:rFonts w:eastAsia="黑体" w:cs="Times New Roman"/>
                <w:color w:val="000000" w:themeColor="text1"/>
                <w:szCs w:val="24"/>
              </w:rPr>
              <w:t>备注</w:t>
            </w:r>
          </w:p>
        </w:tc>
      </w:tr>
      <w:tr w:rsidR="00F55171" w:rsidRPr="00F55171" w14:paraId="35C81410" w14:textId="77777777" w:rsidTr="004218CB">
        <w:trPr>
          <w:trHeight w:val="20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A490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成都医学院（公益二类）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205AD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专职辅导员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7DC3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专业技术岗位（十级及以下）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95B" w14:textId="68DAE7F7" w:rsidR="00301A1A" w:rsidRPr="00205FC9" w:rsidRDefault="00580A11" w:rsidP="00580A11">
            <w:pPr>
              <w:widowControl w:val="0"/>
              <w:suppressAutoHyphens/>
              <w:spacing w:line="240" w:lineRule="auto"/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 w:hint="eastAsia"/>
                <w:color w:val="000000" w:themeColor="text1"/>
                <w:sz w:val="28"/>
                <w:szCs w:val="28"/>
              </w:rPr>
              <w:t>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77E4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4BE2" w14:textId="07D05243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1988</w:t>
            </w: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年</w:t>
            </w: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11</w:t>
            </w: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月</w:t>
            </w:r>
            <w:r w:rsidR="00666B28" w:rsidRPr="00205FC9">
              <w:rPr>
                <w:rFonts w:cs="Times New Roman"/>
                <w:color w:val="000000" w:themeColor="text1"/>
                <w:sz w:val="28"/>
                <w:szCs w:val="28"/>
              </w:rPr>
              <w:t>18</w:t>
            </w: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日及以后出生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DFB7" w14:textId="6C161DAE" w:rsidR="00301A1A" w:rsidRPr="00205FC9" w:rsidRDefault="00DE451C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hint="eastAsia"/>
                <w:color w:val="000000" w:themeColor="text1"/>
                <w:sz w:val="28"/>
                <w:szCs w:val="28"/>
              </w:rPr>
              <w:t>具有</w:t>
            </w:r>
            <w:r w:rsidRPr="00205FC9">
              <w:rPr>
                <w:color w:val="000000" w:themeColor="text1"/>
                <w:sz w:val="28"/>
                <w:szCs w:val="28"/>
              </w:rPr>
              <w:t>研究生</w:t>
            </w:r>
            <w:r w:rsidRPr="00205FC9">
              <w:rPr>
                <w:rFonts w:hint="eastAsia"/>
                <w:color w:val="000000" w:themeColor="text1"/>
                <w:sz w:val="28"/>
                <w:szCs w:val="28"/>
              </w:rPr>
              <w:t>学历和相应硕士及以上学位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73550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522FE" w14:textId="77777777" w:rsidR="00301A1A" w:rsidRPr="00205FC9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中共党员（含中共预备党员）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3773" w14:textId="77777777" w:rsidR="00301A1A" w:rsidRPr="00F55171" w:rsidRDefault="00301A1A" w:rsidP="00301A1A">
            <w:pPr>
              <w:widowControl w:val="0"/>
              <w:suppressAutoHyphens/>
              <w:spacing w:line="240" w:lineRule="auto"/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05FC9">
              <w:rPr>
                <w:rFonts w:cs="Times New Roman"/>
                <w:color w:val="000000" w:themeColor="text1"/>
                <w:sz w:val="28"/>
                <w:szCs w:val="28"/>
              </w:rPr>
              <w:t>长期在男生公寓值班</w:t>
            </w:r>
          </w:p>
        </w:tc>
      </w:tr>
    </w:tbl>
    <w:p w14:paraId="57B6891F" w14:textId="77777777" w:rsidR="00301A1A" w:rsidRPr="00F55171" w:rsidRDefault="00301A1A" w:rsidP="00301A1A">
      <w:pPr>
        <w:widowControl w:val="0"/>
        <w:suppressAutoHyphens/>
        <w:spacing w:line="240" w:lineRule="auto"/>
        <w:ind w:firstLineChars="0" w:firstLine="0"/>
        <w:jc w:val="both"/>
        <w:rPr>
          <w:rFonts w:cs="Times New Roman"/>
          <w:color w:val="000000" w:themeColor="text1"/>
          <w:szCs w:val="24"/>
        </w:rPr>
      </w:pPr>
    </w:p>
    <w:p w14:paraId="2748047D" w14:textId="6EFBB156" w:rsidR="000242B9" w:rsidRPr="00F55171" w:rsidRDefault="000242B9" w:rsidP="00301A1A">
      <w:pPr>
        <w:spacing w:line="640" w:lineRule="exact"/>
        <w:ind w:firstLineChars="0" w:firstLine="0"/>
        <w:jc w:val="center"/>
        <w:rPr>
          <w:color w:val="000000" w:themeColor="text1"/>
        </w:rPr>
      </w:pPr>
    </w:p>
    <w:sectPr w:rsidR="000242B9" w:rsidRPr="00F55171" w:rsidSect="00301A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31" w:right="1985" w:bottom="1531" w:left="209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707B" w14:textId="77777777" w:rsidR="000716B8" w:rsidRDefault="000716B8">
      <w:pPr>
        <w:spacing w:line="240" w:lineRule="auto"/>
        <w:ind w:firstLine="640"/>
      </w:pPr>
      <w:r>
        <w:separator/>
      </w:r>
    </w:p>
  </w:endnote>
  <w:endnote w:type="continuationSeparator" w:id="0">
    <w:p w14:paraId="76865E3E" w14:textId="77777777" w:rsidR="000716B8" w:rsidRDefault="000716B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6C7A" w14:textId="77777777" w:rsidR="00C77447" w:rsidRDefault="00A54028">
    <w:pPr>
      <w:pStyle w:val="a7"/>
      <w:ind w:firstLineChars="0" w:firstLine="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716771392"/>
      </w:sdtPr>
      <w:sdtEndPr/>
      <w:sdtContent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5DCE" w14:textId="77777777" w:rsidR="00C77447" w:rsidRDefault="00A54028">
    <w:pPr>
      <w:pStyle w:val="a7"/>
      <w:ind w:firstLine="56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208769385"/>
      </w:sdtPr>
      <w:sdtEndPr/>
      <w:sdtContent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1228" w14:textId="77777777" w:rsidR="00C77447" w:rsidRDefault="00C774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EB4A" w14:textId="77777777" w:rsidR="000716B8" w:rsidRDefault="000716B8">
      <w:pPr>
        <w:spacing w:line="240" w:lineRule="auto"/>
        <w:ind w:firstLine="640"/>
      </w:pPr>
      <w:r>
        <w:separator/>
      </w:r>
    </w:p>
  </w:footnote>
  <w:footnote w:type="continuationSeparator" w:id="0">
    <w:p w14:paraId="000D54B3" w14:textId="77777777" w:rsidR="000716B8" w:rsidRDefault="000716B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32AC" w14:textId="77777777" w:rsidR="00C77447" w:rsidRDefault="00C77447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4AAD" w14:textId="77777777" w:rsidR="00C77447" w:rsidRDefault="00C77447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9649" w14:textId="77777777" w:rsidR="00C77447" w:rsidRDefault="00C77447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EB"/>
    <w:rsid w:val="000177B0"/>
    <w:rsid w:val="000226B8"/>
    <w:rsid w:val="0002425F"/>
    <w:rsid w:val="000242B9"/>
    <w:rsid w:val="00024434"/>
    <w:rsid w:val="00027C7B"/>
    <w:rsid w:val="000319DF"/>
    <w:rsid w:val="0003438B"/>
    <w:rsid w:val="00053EDA"/>
    <w:rsid w:val="00056AA3"/>
    <w:rsid w:val="00062C0B"/>
    <w:rsid w:val="000716B8"/>
    <w:rsid w:val="00090073"/>
    <w:rsid w:val="00094949"/>
    <w:rsid w:val="000B6037"/>
    <w:rsid w:val="000B69C3"/>
    <w:rsid w:val="000B7C67"/>
    <w:rsid w:val="000C6EDF"/>
    <w:rsid w:val="000D43E6"/>
    <w:rsid w:val="000E64FF"/>
    <w:rsid w:val="000F39DE"/>
    <w:rsid w:val="0010354D"/>
    <w:rsid w:val="001103ED"/>
    <w:rsid w:val="001131A0"/>
    <w:rsid w:val="00114919"/>
    <w:rsid w:val="0012417B"/>
    <w:rsid w:val="001341A2"/>
    <w:rsid w:val="00150856"/>
    <w:rsid w:val="00150912"/>
    <w:rsid w:val="0015334F"/>
    <w:rsid w:val="001549A0"/>
    <w:rsid w:val="00163144"/>
    <w:rsid w:val="00170CFA"/>
    <w:rsid w:val="00183873"/>
    <w:rsid w:val="0018459D"/>
    <w:rsid w:val="001873C9"/>
    <w:rsid w:val="00187F9A"/>
    <w:rsid w:val="00190565"/>
    <w:rsid w:val="001946D6"/>
    <w:rsid w:val="001A2D4A"/>
    <w:rsid w:val="001A347C"/>
    <w:rsid w:val="001A352B"/>
    <w:rsid w:val="001A688A"/>
    <w:rsid w:val="001B53CF"/>
    <w:rsid w:val="001B565C"/>
    <w:rsid w:val="001B68BD"/>
    <w:rsid w:val="001C6038"/>
    <w:rsid w:val="001D62F0"/>
    <w:rsid w:val="001E562C"/>
    <w:rsid w:val="001E6E6E"/>
    <w:rsid w:val="00204242"/>
    <w:rsid w:val="00205B87"/>
    <w:rsid w:val="00205FC9"/>
    <w:rsid w:val="0020784F"/>
    <w:rsid w:val="0021007B"/>
    <w:rsid w:val="00214E25"/>
    <w:rsid w:val="00214E4C"/>
    <w:rsid w:val="00217885"/>
    <w:rsid w:val="002266F5"/>
    <w:rsid w:val="00235018"/>
    <w:rsid w:val="00241296"/>
    <w:rsid w:val="002414A0"/>
    <w:rsid w:val="00266904"/>
    <w:rsid w:val="00266F17"/>
    <w:rsid w:val="00277408"/>
    <w:rsid w:val="00282833"/>
    <w:rsid w:val="002A001C"/>
    <w:rsid w:val="002A65EB"/>
    <w:rsid w:val="002B007D"/>
    <w:rsid w:val="002B0B6B"/>
    <w:rsid w:val="002B284C"/>
    <w:rsid w:val="002B6975"/>
    <w:rsid w:val="002F3C5B"/>
    <w:rsid w:val="00301A1A"/>
    <w:rsid w:val="00305367"/>
    <w:rsid w:val="00306E95"/>
    <w:rsid w:val="00323328"/>
    <w:rsid w:val="0032677C"/>
    <w:rsid w:val="00360278"/>
    <w:rsid w:val="003770F4"/>
    <w:rsid w:val="00381C81"/>
    <w:rsid w:val="0038420E"/>
    <w:rsid w:val="00395260"/>
    <w:rsid w:val="003A3D6E"/>
    <w:rsid w:val="003D3594"/>
    <w:rsid w:val="003D4D4E"/>
    <w:rsid w:val="003E053E"/>
    <w:rsid w:val="003E40F7"/>
    <w:rsid w:val="0040280C"/>
    <w:rsid w:val="00403A9A"/>
    <w:rsid w:val="004118D9"/>
    <w:rsid w:val="00416B50"/>
    <w:rsid w:val="00431FAB"/>
    <w:rsid w:val="004378C6"/>
    <w:rsid w:val="0044370A"/>
    <w:rsid w:val="0045078A"/>
    <w:rsid w:val="00467AEA"/>
    <w:rsid w:val="00470449"/>
    <w:rsid w:val="00471814"/>
    <w:rsid w:val="0047781B"/>
    <w:rsid w:val="00480926"/>
    <w:rsid w:val="004948CD"/>
    <w:rsid w:val="004B54D2"/>
    <w:rsid w:val="004B76E8"/>
    <w:rsid w:val="004C2373"/>
    <w:rsid w:val="004D7F70"/>
    <w:rsid w:val="004E17DD"/>
    <w:rsid w:val="00505903"/>
    <w:rsid w:val="00505E3C"/>
    <w:rsid w:val="00515BA2"/>
    <w:rsid w:val="00520F1A"/>
    <w:rsid w:val="00521A5F"/>
    <w:rsid w:val="00546B60"/>
    <w:rsid w:val="005573FD"/>
    <w:rsid w:val="0056062A"/>
    <w:rsid w:val="005617EC"/>
    <w:rsid w:val="00561957"/>
    <w:rsid w:val="00561CE0"/>
    <w:rsid w:val="00564B5B"/>
    <w:rsid w:val="00567C3F"/>
    <w:rsid w:val="005709D6"/>
    <w:rsid w:val="0058079D"/>
    <w:rsid w:val="00580A11"/>
    <w:rsid w:val="00581E92"/>
    <w:rsid w:val="005827B8"/>
    <w:rsid w:val="00592B83"/>
    <w:rsid w:val="005A1B63"/>
    <w:rsid w:val="005B21EE"/>
    <w:rsid w:val="005D407B"/>
    <w:rsid w:val="005D6030"/>
    <w:rsid w:val="005E474E"/>
    <w:rsid w:val="005F53BC"/>
    <w:rsid w:val="005F721B"/>
    <w:rsid w:val="00605B5E"/>
    <w:rsid w:val="00617F29"/>
    <w:rsid w:val="00622ECC"/>
    <w:rsid w:val="00622FCA"/>
    <w:rsid w:val="00626A61"/>
    <w:rsid w:val="00626DE4"/>
    <w:rsid w:val="00630E29"/>
    <w:rsid w:val="00632747"/>
    <w:rsid w:val="00633D91"/>
    <w:rsid w:val="006462A3"/>
    <w:rsid w:val="00664A3A"/>
    <w:rsid w:val="00666B28"/>
    <w:rsid w:val="00685BDE"/>
    <w:rsid w:val="006872B1"/>
    <w:rsid w:val="00692773"/>
    <w:rsid w:val="006A0A18"/>
    <w:rsid w:val="006B5E90"/>
    <w:rsid w:val="006C4CE6"/>
    <w:rsid w:val="006C75D7"/>
    <w:rsid w:val="006D3E81"/>
    <w:rsid w:val="006F423C"/>
    <w:rsid w:val="006F426B"/>
    <w:rsid w:val="0070299B"/>
    <w:rsid w:val="00712346"/>
    <w:rsid w:val="00713212"/>
    <w:rsid w:val="007174C8"/>
    <w:rsid w:val="0072172B"/>
    <w:rsid w:val="00722707"/>
    <w:rsid w:val="00722DB7"/>
    <w:rsid w:val="00722E09"/>
    <w:rsid w:val="00733428"/>
    <w:rsid w:val="00734C8B"/>
    <w:rsid w:val="007451BE"/>
    <w:rsid w:val="007504EB"/>
    <w:rsid w:val="00751DFC"/>
    <w:rsid w:val="00754371"/>
    <w:rsid w:val="00756129"/>
    <w:rsid w:val="00760831"/>
    <w:rsid w:val="00770019"/>
    <w:rsid w:val="0077077E"/>
    <w:rsid w:val="00790C62"/>
    <w:rsid w:val="00791A34"/>
    <w:rsid w:val="007A6E73"/>
    <w:rsid w:val="007A7D42"/>
    <w:rsid w:val="007D549D"/>
    <w:rsid w:val="007E06A5"/>
    <w:rsid w:val="007E62BB"/>
    <w:rsid w:val="007F0C1C"/>
    <w:rsid w:val="007F5FC6"/>
    <w:rsid w:val="0080118E"/>
    <w:rsid w:val="00806AEC"/>
    <w:rsid w:val="008113CB"/>
    <w:rsid w:val="008124B3"/>
    <w:rsid w:val="00816A2C"/>
    <w:rsid w:val="00826A2E"/>
    <w:rsid w:val="00831C70"/>
    <w:rsid w:val="00835269"/>
    <w:rsid w:val="008516F3"/>
    <w:rsid w:val="00861F53"/>
    <w:rsid w:val="00881064"/>
    <w:rsid w:val="008854D9"/>
    <w:rsid w:val="00887982"/>
    <w:rsid w:val="00891799"/>
    <w:rsid w:val="008953B0"/>
    <w:rsid w:val="008959B0"/>
    <w:rsid w:val="008A7B18"/>
    <w:rsid w:val="008B3D53"/>
    <w:rsid w:val="008D5475"/>
    <w:rsid w:val="008D67C0"/>
    <w:rsid w:val="008F79BF"/>
    <w:rsid w:val="008F7C38"/>
    <w:rsid w:val="008F7F75"/>
    <w:rsid w:val="009077D9"/>
    <w:rsid w:val="00914040"/>
    <w:rsid w:val="00914A26"/>
    <w:rsid w:val="009314A0"/>
    <w:rsid w:val="00931B0A"/>
    <w:rsid w:val="0093762D"/>
    <w:rsid w:val="009468C7"/>
    <w:rsid w:val="00950F91"/>
    <w:rsid w:val="00955DEF"/>
    <w:rsid w:val="00956DE3"/>
    <w:rsid w:val="0096020D"/>
    <w:rsid w:val="00983D30"/>
    <w:rsid w:val="00984492"/>
    <w:rsid w:val="00992A2E"/>
    <w:rsid w:val="009C2429"/>
    <w:rsid w:val="009D4AB6"/>
    <w:rsid w:val="009D7137"/>
    <w:rsid w:val="009E1CDE"/>
    <w:rsid w:val="009E6CE1"/>
    <w:rsid w:val="009F62DB"/>
    <w:rsid w:val="00A02231"/>
    <w:rsid w:val="00A1520D"/>
    <w:rsid w:val="00A20DD3"/>
    <w:rsid w:val="00A2572E"/>
    <w:rsid w:val="00A32205"/>
    <w:rsid w:val="00A41618"/>
    <w:rsid w:val="00A41B4E"/>
    <w:rsid w:val="00A467C5"/>
    <w:rsid w:val="00A54028"/>
    <w:rsid w:val="00A6202E"/>
    <w:rsid w:val="00A7217C"/>
    <w:rsid w:val="00A72717"/>
    <w:rsid w:val="00A75C4F"/>
    <w:rsid w:val="00A7655A"/>
    <w:rsid w:val="00A84CFC"/>
    <w:rsid w:val="00AA2872"/>
    <w:rsid w:val="00AC10A1"/>
    <w:rsid w:val="00AC477C"/>
    <w:rsid w:val="00AE3B4C"/>
    <w:rsid w:val="00AE4FCB"/>
    <w:rsid w:val="00B01D27"/>
    <w:rsid w:val="00B06D06"/>
    <w:rsid w:val="00B07439"/>
    <w:rsid w:val="00B12F3F"/>
    <w:rsid w:val="00B23233"/>
    <w:rsid w:val="00B24372"/>
    <w:rsid w:val="00B247FD"/>
    <w:rsid w:val="00B31ABD"/>
    <w:rsid w:val="00B332DE"/>
    <w:rsid w:val="00B40D45"/>
    <w:rsid w:val="00B44DA9"/>
    <w:rsid w:val="00B51A0F"/>
    <w:rsid w:val="00B64885"/>
    <w:rsid w:val="00B70577"/>
    <w:rsid w:val="00B71644"/>
    <w:rsid w:val="00BA7275"/>
    <w:rsid w:val="00BB713C"/>
    <w:rsid w:val="00BD2214"/>
    <w:rsid w:val="00BD227C"/>
    <w:rsid w:val="00BE2DBE"/>
    <w:rsid w:val="00BE2DD5"/>
    <w:rsid w:val="00BF6A18"/>
    <w:rsid w:val="00C209CD"/>
    <w:rsid w:val="00C41E48"/>
    <w:rsid w:val="00C47048"/>
    <w:rsid w:val="00C5528A"/>
    <w:rsid w:val="00C61F45"/>
    <w:rsid w:val="00C65719"/>
    <w:rsid w:val="00C77447"/>
    <w:rsid w:val="00C77DAB"/>
    <w:rsid w:val="00C84BA6"/>
    <w:rsid w:val="00C97F71"/>
    <w:rsid w:val="00CA33DC"/>
    <w:rsid w:val="00CA7703"/>
    <w:rsid w:val="00CB25E1"/>
    <w:rsid w:val="00CC4B67"/>
    <w:rsid w:val="00CD1B95"/>
    <w:rsid w:val="00CD3361"/>
    <w:rsid w:val="00CD75FD"/>
    <w:rsid w:val="00CF2D71"/>
    <w:rsid w:val="00CF3CE9"/>
    <w:rsid w:val="00CF59E5"/>
    <w:rsid w:val="00CF7DB2"/>
    <w:rsid w:val="00D0090F"/>
    <w:rsid w:val="00D04092"/>
    <w:rsid w:val="00D16B4C"/>
    <w:rsid w:val="00D22A95"/>
    <w:rsid w:val="00D244C7"/>
    <w:rsid w:val="00D3612E"/>
    <w:rsid w:val="00D47A3A"/>
    <w:rsid w:val="00D52EBA"/>
    <w:rsid w:val="00D54BB4"/>
    <w:rsid w:val="00D60EF8"/>
    <w:rsid w:val="00D64B99"/>
    <w:rsid w:val="00D66F13"/>
    <w:rsid w:val="00D80BE7"/>
    <w:rsid w:val="00D84F91"/>
    <w:rsid w:val="00D87DEA"/>
    <w:rsid w:val="00D9118F"/>
    <w:rsid w:val="00DA07BA"/>
    <w:rsid w:val="00DB4230"/>
    <w:rsid w:val="00DB7023"/>
    <w:rsid w:val="00DC0D02"/>
    <w:rsid w:val="00DC288E"/>
    <w:rsid w:val="00DC680C"/>
    <w:rsid w:val="00DD2267"/>
    <w:rsid w:val="00DE451C"/>
    <w:rsid w:val="00DF4946"/>
    <w:rsid w:val="00DF578D"/>
    <w:rsid w:val="00DF77A7"/>
    <w:rsid w:val="00DF7D7F"/>
    <w:rsid w:val="00E02625"/>
    <w:rsid w:val="00E02FE1"/>
    <w:rsid w:val="00E26924"/>
    <w:rsid w:val="00E3021C"/>
    <w:rsid w:val="00E32966"/>
    <w:rsid w:val="00E35976"/>
    <w:rsid w:val="00E45054"/>
    <w:rsid w:val="00E5092D"/>
    <w:rsid w:val="00E51A3A"/>
    <w:rsid w:val="00E57696"/>
    <w:rsid w:val="00E732B0"/>
    <w:rsid w:val="00E8206C"/>
    <w:rsid w:val="00E92151"/>
    <w:rsid w:val="00E965EE"/>
    <w:rsid w:val="00EA6874"/>
    <w:rsid w:val="00EC1287"/>
    <w:rsid w:val="00EC649F"/>
    <w:rsid w:val="00EE0FC5"/>
    <w:rsid w:val="00EE4A5B"/>
    <w:rsid w:val="00F018D3"/>
    <w:rsid w:val="00F01EC4"/>
    <w:rsid w:val="00F14B79"/>
    <w:rsid w:val="00F35EF6"/>
    <w:rsid w:val="00F44764"/>
    <w:rsid w:val="00F55171"/>
    <w:rsid w:val="00F566AB"/>
    <w:rsid w:val="00F57E34"/>
    <w:rsid w:val="00F65314"/>
    <w:rsid w:val="00F668FA"/>
    <w:rsid w:val="00F71803"/>
    <w:rsid w:val="00F71F22"/>
    <w:rsid w:val="00F75BC3"/>
    <w:rsid w:val="00F81F18"/>
    <w:rsid w:val="00F85722"/>
    <w:rsid w:val="00FB16BD"/>
    <w:rsid w:val="00FC7B4E"/>
    <w:rsid w:val="00FD01F3"/>
    <w:rsid w:val="00FD5ADD"/>
    <w:rsid w:val="00FD7A01"/>
    <w:rsid w:val="00FF1814"/>
    <w:rsid w:val="0256083B"/>
    <w:rsid w:val="06081263"/>
    <w:rsid w:val="07486DF3"/>
    <w:rsid w:val="0A696084"/>
    <w:rsid w:val="0BEA254D"/>
    <w:rsid w:val="13E24EE2"/>
    <w:rsid w:val="153E6516"/>
    <w:rsid w:val="18EA594A"/>
    <w:rsid w:val="1BA34EEB"/>
    <w:rsid w:val="1C040B73"/>
    <w:rsid w:val="23374D7F"/>
    <w:rsid w:val="298B67C0"/>
    <w:rsid w:val="2B2871C5"/>
    <w:rsid w:val="3A023E13"/>
    <w:rsid w:val="3AFE636F"/>
    <w:rsid w:val="3D5456C8"/>
    <w:rsid w:val="40E06098"/>
    <w:rsid w:val="41A319CF"/>
    <w:rsid w:val="4648417B"/>
    <w:rsid w:val="49A81BEF"/>
    <w:rsid w:val="4AFD5265"/>
    <w:rsid w:val="4C302D17"/>
    <w:rsid w:val="4C967429"/>
    <w:rsid w:val="4D072EF9"/>
    <w:rsid w:val="51AD440F"/>
    <w:rsid w:val="51C84CD1"/>
    <w:rsid w:val="589675FD"/>
    <w:rsid w:val="58C2224A"/>
    <w:rsid w:val="5C720E87"/>
    <w:rsid w:val="61712C29"/>
    <w:rsid w:val="68641759"/>
    <w:rsid w:val="6A4F239B"/>
    <w:rsid w:val="6FDE7CBD"/>
    <w:rsid w:val="719D04F6"/>
    <w:rsid w:val="7AF124E0"/>
    <w:rsid w:val="7CD42492"/>
    <w:rsid w:val="7D48714B"/>
    <w:rsid w:val="7DA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90F40"/>
  <w15:docId w15:val="{4BD21BF2-2879-48DD-9E59-D8B719CC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spacing w:line="560" w:lineRule="exact"/>
      <w:ind w:firstLineChars="200" w:firstLine="200"/>
    </w:pPr>
    <w:rPr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kern w:val="2"/>
      <w:sz w:val="32"/>
      <w:szCs w:val="32"/>
    </w:rPr>
  </w:style>
  <w:style w:type="character" w:customStyle="1" w:styleId="a4">
    <w:name w:val="正文文本 字符"/>
    <w:basedOn w:val="a0"/>
    <w:link w:val="a3"/>
    <w:rPr>
      <w:rFonts w:ascii="Calibri" w:eastAsia="宋体" w:hAnsi="Calibri" w:cs="Times New Roman"/>
      <w:kern w:val="2"/>
      <w:sz w:val="32"/>
      <w:szCs w:val="22"/>
    </w:rPr>
  </w:style>
  <w:style w:type="paragraph" w:styleId="ab">
    <w:name w:val="List Paragraph"/>
    <w:basedOn w:val="a"/>
    <w:uiPriority w:val="99"/>
    <w:qFormat/>
    <w:pPr>
      <w:widowControl w:val="0"/>
      <w:spacing w:line="240" w:lineRule="auto"/>
      <w:ind w:firstLine="42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10">
    <w:name w:val="图表目录1"/>
    <w:basedOn w:val="a"/>
    <w:next w:val="a"/>
    <w:uiPriority w:val="99"/>
    <w:qFormat/>
    <w:pPr>
      <w:widowControl w:val="0"/>
      <w:suppressAutoHyphens/>
      <w:spacing w:line="240" w:lineRule="auto"/>
      <w:ind w:leftChars="200" w:left="200" w:hangingChars="200" w:hanging="200"/>
      <w:jc w:val="both"/>
    </w:pPr>
    <w:rPr>
      <w:rFonts w:cs="Times New Roman"/>
      <w:szCs w:val="24"/>
    </w:rPr>
  </w:style>
  <w:style w:type="character" w:styleId="ac">
    <w:name w:val="Hyperlink"/>
    <w:basedOn w:val="a0"/>
    <w:uiPriority w:val="99"/>
    <w:unhideWhenUsed/>
    <w:rsid w:val="00791A3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1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leee</dc:creator>
  <cp:lastModifiedBy>冯帆</cp:lastModifiedBy>
  <cp:revision>2</cp:revision>
  <cp:lastPrinted>2024-11-14T01:02:00Z</cp:lastPrinted>
  <dcterms:created xsi:type="dcterms:W3CDTF">2024-11-14T01:35:00Z</dcterms:created>
  <dcterms:modified xsi:type="dcterms:W3CDTF">2024-11-14T01:35:00Z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F8C5E6FCB98A4A469FD7D7D48E5CFD39</vt:lpwstr>
  </property>
</Properties>
</file>