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8D881">
      <w:pPr>
        <w:jc w:val="left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附件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Times New Roman"/>
          <w:sz w:val="28"/>
          <w:szCs w:val="28"/>
        </w:rPr>
        <w:t>：</w:t>
      </w:r>
    </w:p>
    <w:p w14:paraId="436926D5">
      <w:pPr>
        <w:jc w:val="center"/>
        <w:rPr>
          <w:rFonts w:ascii="Times New Roman" w:hAnsi="华文中宋" w:eastAsia="华文中宋" w:cs="Times New Roman"/>
          <w:b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sz w:val="36"/>
          <w:szCs w:val="36"/>
        </w:rPr>
        <w:t>2024年长沙市直事业单位第三批公开招聘</w:t>
      </w:r>
      <w:r>
        <w:rPr>
          <w:rFonts w:hint="eastAsia" w:ascii="Times New Roman" w:hAnsi="华文中宋" w:eastAsia="华文中宋" w:cs="Times New Roman"/>
          <w:b/>
          <w:sz w:val="36"/>
          <w:szCs w:val="36"/>
        </w:rPr>
        <w:t>单位</w:t>
      </w:r>
      <w:r>
        <w:rPr>
          <w:rFonts w:ascii="Times New Roman" w:hAnsi="华文中宋" w:eastAsia="华文中宋" w:cs="Times New Roman"/>
          <w:b/>
          <w:sz w:val="36"/>
          <w:szCs w:val="36"/>
        </w:rPr>
        <w:t>主管部门地址及官网网址汇总</w:t>
      </w:r>
      <w:r>
        <w:rPr>
          <w:rFonts w:hint="eastAsia" w:ascii="华文中宋" w:hAnsi="华文中宋" w:eastAsia="华文中宋"/>
          <w:b/>
          <w:sz w:val="36"/>
          <w:szCs w:val="36"/>
        </w:rPr>
        <w:t>表</w:t>
      </w:r>
    </w:p>
    <w:p w14:paraId="6A721298">
      <w:pPr>
        <w:spacing w:line="24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tbl>
      <w:tblPr>
        <w:tblStyle w:val="5"/>
        <w:tblW w:w="145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5430"/>
        <w:gridCol w:w="5476"/>
      </w:tblGrid>
      <w:tr w14:paraId="151EC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 w14:paraId="3A7B5B8B">
            <w:pPr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招聘单位主管部门</w:t>
            </w:r>
          </w:p>
        </w:tc>
        <w:tc>
          <w:tcPr>
            <w:tcW w:w="5430" w:type="dxa"/>
            <w:vAlign w:val="center"/>
          </w:tcPr>
          <w:p w14:paraId="4BC7DA0B">
            <w:pPr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地     址</w:t>
            </w:r>
          </w:p>
        </w:tc>
        <w:tc>
          <w:tcPr>
            <w:tcW w:w="5476" w:type="dxa"/>
            <w:vAlign w:val="center"/>
          </w:tcPr>
          <w:p w14:paraId="0DC712B6">
            <w:pPr>
              <w:ind w:left="459" w:hanging="459" w:hangingChars="191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官 网 网 址</w:t>
            </w:r>
          </w:p>
        </w:tc>
      </w:tr>
      <w:tr w14:paraId="5A1FC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3660" w:type="dxa"/>
            <w:vAlign w:val="center"/>
          </w:tcPr>
          <w:p w14:paraId="7EA8C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中共长沙市委社会工作部</w:t>
            </w:r>
          </w:p>
        </w:tc>
        <w:tc>
          <w:tcPr>
            <w:tcW w:w="5430" w:type="dxa"/>
            <w:vAlign w:val="center"/>
          </w:tcPr>
          <w:p w14:paraId="536A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华文仿宋" w:hAnsi="华文仿宋" w:eastAsia="华文仿宋"/>
                <w:b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长沙</w:t>
            </w: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  <w:lang w:eastAsia="zh-CN"/>
              </w:rPr>
              <w:t>市委长沙</w:t>
            </w: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eastAsia="zh-CN"/>
              </w:rPr>
              <w:t>市</w:t>
            </w: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人民政府</w:t>
            </w:r>
            <w:r>
              <w:rPr>
                <w:rStyle w:val="9"/>
                <w:rFonts w:hint="eastAsia" w:ascii="华文仿宋" w:hAnsi="华文仿宋" w:eastAsia="华文仿宋" w:cs="Times New Roman"/>
                <w:color w:val="000000"/>
                <w:sz w:val="24"/>
                <w:szCs w:val="24"/>
                <w:lang w:val="en-US" w:eastAsia="zh-CN"/>
              </w:rPr>
              <w:t>一办公楼南栋12楼东</w:t>
            </w:r>
          </w:p>
        </w:tc>
        <w:tc>
          <w:tcPr>
            <w:tcW w:w="5476" w:type="dxa"/>
            <w:vAlign w:val="center"/>
          </w:tcPr>
          <w:p w14:paraId="5088D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59" w:hanging="458" w:hangingChars="191"/>
              <w:jc w:val="left"/>
              <w:textAlignment w:val="auto"/>
              <w:rPr>
                <w:rFonts w:hint="eastAsia" w:ascii="华文仿宋" w:hAnsi="华文仿宋" w:eastAsia="华文仿宋"/>
                <w:b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  <w:lang w:eastAsia="zh-CN"/>
              </w:rPr>
              <w:t>相关信息通过http://rsj.changsha.gov.cn/发布</w:t>
            </w:r>
          </w:p>
        </w:tc>
      </w:tr>
      <w:tr w14:paraId="6AC52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 w14:paraId="6F9E7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长沙市人大常委会办公室</w:t>
            </w:r>
          </w:p>
        </w:tc>
        <w:tc>
          <w:tcPr>
            <w:tcW w:w="5430" w:type="dxa"/>
            <w:vAlign w:val="center"/>
          </w:tcPr>
          <w:p w14:paraId="1C62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长沙市岳麓区岳麓大道218号长沙市人大常委会机关南栋409办公室</w:t>
            </w:r>
          </w:p>
        </w:tc>
        <w:tc>
          <w:tcPr>
            <w:tcW w:w="5476" w:type="dxa"/>
            <w:vAlign w:val="center"/>
          </w:tcPr>
          <w:p w14:paraId="4C2F4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  <w:lang w:eastAsia="zh-CN"/>
              </w:rPr>
              <w:t>相关信息通过http://rsj.changsha.gov.cn/发布</w:t>
            </w:r>
          </w:p>
        </w:tc>
      </w:tr>
      <w:tr w14:paraId="1A7E8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 w14:paraId="4DEA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长沙市科学技术局</w:t>
            </w:r>
          </w:p>
        </w:tc>
        <w:tc>
          <w:tcPr>
            <w:tcW w:w="5430" w:type="dxa"/>
            <w:vAlign w:val="center"/>
          </w:tcPr>
          <w:p w14:paraId="58828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长沙市</w:t>
            </w: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  <w:lang w:val="en-US" w:eastAsia="zh-CN"/>
              </w:rPr>
              <w:t>岳麓大道218号市</w:t>
            </w: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政府</w:t>
            </w: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  <w:lang w:val="en-US" w:eastAsia="zh-CN"/>
              </w:rPr>
              <w:t>一</w:t>
            </w: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办公楼</w:t>
            </w: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楼</w:t>
            </w:r>
          </w:p>
        </w:tc>
        <w:tc>
          <w:tcPr>
            <w:tcW w:w="5476" w:type="dxa"/>
            <w:vAlign w:val="center"/>
          </w:tcPr>
          <w:p w14:paraId="7A9D5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  <w:lang w:eastAsia="zh-CN"/>
              </w:rPr>
              <w:t>http://kjj.changsha.gov.cn/</w:t>
            </w:r>
          </w:p>
        </w:tc>
      </w:tr>
      <w:tr w14:paraId="4E24F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 w14:paraId="17958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  <w:lang w:eastAsia="zh-CN"/>
              </w:rPr>
              <w:t>长沙市财政局</w:t>
            </w:r>
          </w:p>
        </w:tc>
        <w:tc>
          <w:tcPr>
            <w:tcW w:w="5430" w:type="dxa"/>
            <w:shd w:val="clear"/>
            <w:vAlign w:val="center"/>
          </w:tcPr>
          <w:p w14:paraId="2062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华文仿宋" w:hAnsi="华文仿宋" w:eastAsia="华文仿宋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长沙市人民政府二办公楼</w:t>
            </w: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楼</w:t>
            </w:r>
          </w:p>
        </w:tc>
        <w:tc>
          <w:tcPr>
            <w:tcW w:w="5476" w:type="dxa"/>
            <w:shd w:val="clear"/>
            <w:vAlign w:val="center"/>
          </w:tcPr>
          <w:p w14:paraId="20D4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华文仿宋" w:hAnsi="华文仿宋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华文仿宋" w:hAnsi="华文仿宋" w:eastAsiaTheme="minorEastAsia" w:cstheme="minorEastAsia"/>
                <w:sz w:val="24"/>
                <w:szCs w:val="24"/>
                <w:lang w:eastAsia="zh-CN"/>
              </w:rPr>
              <w:t>http://csczj.changsha.gov.cn/</w:t>
            </w:r>
          </w:p>
        </w:tc>
      </w:tr>
      <w:tr w14:paraId="3BE2D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 w14:paraId="06A16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Style w:val="9"/>
                <w:rFonts w:ascii="华文仿宋" w:hAnsi="华文仿宋" w:eastAsia="华文仿宋" w:cstheme="minorEastAsia"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长沙市自然资源和规划局</w:t>
            </w:r>
          </w:p>
        </w:tc>
        <w:tc>
          <w:tcPr>
            <w:tcW w:w="5430" w:type="dxa"/>
            <w:vAlign w:val="center"/>
          </w:tcPr>
          <w:p w14:paraId="32CE7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Style w:val="9"/>
                <w:rFonts w:ascii="华文仿宋" w:hAnsi="华文仿宋" w:eastAsia="华文仿宋" w:cstheme="minorEastAsia"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长沙市人民政府二办公楼9楼</w:t>
            </w:r>
          </w:p>
        </w:tc>
        <w:tc>
          <w:tcPr>
            <w:tcW w:w="5476" w:type="dxa"/>
            <w:vAlign w:val="center"/>
          </w:tcPr>
          <w:p w14:paraId="7899E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Style w:val="9"/>
                <w:rFonts w:hint="eastAsia" w:ascii="华文仿宋" w:hAnsi="华文仿宋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华文仿宋" w:hAnsi="华文仿宋" w:eastAsiaTheme="minorEastAsia" w:cstheme="minorEastAsia"/>
                <w:sz w:val="24"/>
                <w:szCs w:val="24"/>
                <w:lang w:eastAsia="zh-CN"/>
              </w:rPr>
              <w:t>http://zygh.changsha.gov.cn/</w:t>
            </w:r>
          </w:p>
        </w:tc>
      </w:tr>
      <w:tr w14:paraId="3592D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 w14:paraId="62D01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Style w:val="9"/>
                <w:rFonts w:ascii="华文仿宋" w:hAnsi="华文仿宋" w:eastAsia="华文仿宋" w:cstheme="minorEastAsia"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长沙市文化旅游广电局</w:t>
            </w:r>
          </w:p>
        </w:tc>
        <w:tc>
          <w:tcPr>
            <w:tcW w:w="5430" w:type="dxa"/>
            <w:vAlign w:val="center"/>
          </w:tcPr>
          <w:p w14:paraId="33A1A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Style w:val="9"/>
                <w:rFonts w:ascii="华文仿宋" w:hAnsi="华文仿宋" w:eastAsia="华文仿宋" w:cstheme="minorEastAsia"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长沙市人民政府二办公楼</w:t>
            </w: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楼610办公室市文化旅游广电局人事处</w:t>
            </w:r>
          </w:p>
        </w:tc>
        <w:tc>
          <w:tcPr>
            <w:tcW w:w="5476" w:type="dxa"/>
            <w:vAlign w:val="center"/>
          </w:tcPr>
          <w:p w14:paraId="504E7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Style w:val="9"/>
                <w:rFonts w:ascii="华文仿宋" w:hAnsi="华文仿宋" w:eastAsia="华文仿宋" w:cstheme="minorEastAsia"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http://wlgd.changsha.gov.cn/</w:t>
            </w:r>
          </w:p>
        </w:tc>
      </w:tr>
      <w:tr w14:paraId="6F9D3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 w14:paraId="6177A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中共长沙市国防动员办公室(长沙市人民防空办公室)</w:t>
            </w:r>
          </w:p>
        </w:tc>
        <w:tc>
          <w:tcPr>
            <w:tcW w:w="5430" w:type="dxa"/>
            <w:vAlign w:val="center"/>
          </w:tcPr>
          <w:p w14:paraId="66440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长沙市岳麓区富华路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29号</w:t>
            </w:r>
          </w:p>
        </w:tc>
        <w:tc>
          <w:tcPr>
            <w:tcW w:w="5476" w:type="dxa"/>
            <w:vAlign w:val="center"/>
          </w:tcPr>
          <w:p w14:paraId="504B0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http://rfb.changsha.gov.cn/</w:t>
            </w:r>
          </w:p>
        </w:tc>
      </w:tr>
      <w:tr w14:paraId="4DD3E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shd w:val="clear"/>
            <w:vAlign w:val="center"/>
          </w:tcPr>
          <w:p w14:paraId="1DDDBE80">
            <w:pPr>
              <w:jc w:val="center"/>
              <w:rPr>
                <w:rFonts w:hint="eastAsia" w:ascii="华文仿宋" w:hAnsi="华文仿宋" w:eastAsia="华文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招聘单位主管部门</w:t>
            </w:r>
          </w:p>
        </w:tc>
        <w:tc>
          <w:tcPr>
            <w:tcW w:w="5430" w:type="dxa"/>
            <w:shd w:val="clear"/>
            <w:vAlign w:val="center"/>
          </w:tcPr>
          <w:p w14:paraId="5430417F">
            <w:pPr>
              <w:jc w:val="center"/>
              <w:rPr>
                <w:rFonts w:ascii="华文仿宋" w:hAnsi="华文仿宋" w:eastAsia="华文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 xml:space="preserve">地   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 xml:space="preserve">  址</w:t>
            </w:r>
          </w:p>
        </w:tc>
        <w:tc>
          <w:tcPr>
            <w:tcW w:w="5476" w:type="dxa"/>
            <w:shd w:val="clear"/>
            <w:vAlign w:val="center"/>
          </w:tcPr>
          <w:p w14:paraId="04D21C26">
            <w:pPr>
              <w:ind w:left="459" w:leftChars="0" w:hanging="459" w:hangingChars="191"/>
              <w:jc w:val="center"/>
              <w:rPr>
                <w:rFonts w:hint="eastAsia" w:ascii="华文仿宋" w:hAnsi="华文仿宋" w:eastAsia="华文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官 网 网 址</w:t>
            </w:r>
          </w:p>
        </w:tc>
      </w:tr>
      <w:tr w14:paraId="42CF4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 w14:paraId="3D817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 w:cs="仿宋_GB231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  <w:szCs w:val="24"/>
              </w:rPr>
              <w:t>长沙市医疗保障局</w:t>
            </w:r>
          </w:p>
        </w:tc>
        <w:tc>
          <w:tcPr>
            <w:tcW w:w="5430" w:type="dxa"/>
            <w:vAlign w:val="center"/>
          </w:tcPr>
          <w:p w14:paraId="2A78C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 w:cs="仿宋_GB2312"/>
                <w:sz w:val="24"/>
                <w:szCs w:val="24"/>
              </w:rPr>
            </w:pPr>
            <w:r>
              <w:rPr>
                <w:rFonts w:ascii="华文仿宋" w:hAnsi="华文仿宋" w:eastAsia="华文仿宋" w:cs="仿宋_GB2312"/>
                <w:sz w:val="24"/>
                <w:szCs w:val="24"/>
              </w:rPr>
              <w:t>长沙市芙蓉区芙蓉中路一段669号14楼</w:t>
            </w:r>
          </w:p>
        </w:tc>
        <w:tc>
          <w:tcPr>
            <w:tcW w:w="5476" w:type="dxa"/>
            <w:vAlign w:val="center"/>
          </w:tcPr>
          <w:p w14:paraId="7E6AE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 w:cs="仿宋_GB231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  <w:szCs w:val="24"/>
              </w:rPr>
              <w:t>http://ybj.changsha.gov.cn/</w:t>
            </w:r>
          </w:p>
        </w:tc>
      </w:tr>
      <w:tr w14:paraId="73BFF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 w14:paraId="0859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华文仿宋" w:hAnsi="华文仿宋" w:eastAsia="华文仿宋" w:cs="仿宋_GB2312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长沙工业学院</w:t>
            </w:r>
          </w:p>
        </w:tc>
        <w:tc>
          <w:tcPr>
            <w:tcW w:w="5430" w:type="dxa"/>
            <w:vAlign w:val="center"/>
          </w:tcPr>
          <w:p w14:paraId="02363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华文仿宋" w:hAnsi="华文仿宋" w:eastAsia="华文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长沙市望城区旺旺西路366号信息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科技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楼东306</w:t>
            </w:r>
          </w:p>
        </w:tc>
        <w:tc>
          <w:tcPr>
            <w:tcW w:w="5476" w:type="dxa"/>
            <w:vAlign w:val="center"/>
          </w:tcPr>
          <w:p w14:paraId="5D54C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 w:cs="仿宋_GB231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  <w:szCs w:val="24"/>
              </w:rPr>
              <w:t>https://www.hncsut.cn/</w:t>
            </w:r>
          </w:p>
        </w:tc>
      </w:tr>
    </w:tbl>
    <w:p w14:paraId="1A5CF77F">
      <w:pPr>
        <w:spacing w:line="80" w:lineRule="exact"/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MjA1MGJlYzU0NDIyNDU5NmFiZWM1ZmY4ZmUzNDYifQ=="/>
  </w:docVars>
  <w:rsids>
    <w:rsidRoot w:val="00E710D3"/>
    <w:rsid w:val="00050F05"/>
    <w:rsid w:val="000C6988"/>
    <w:rsid w:val="000D6D5D"/>
    <w:rsid w:val="00182350"/>
    <w:rsid w:val="00184E07"/>
    <w:rsid w:val="002321F8"/>
    <w:rsid w:val="00266702"/>
    <w:rsid w:val="002E19D1"/>
    <w:rsid w:val="00341688"/>
    <w:rsid w:val="00344802"/>
    <w:rsid w:val="00385625"/>
    <w:rsid w:val="003A2004"/>
    <w:rsid w:val="003C7BDA"/>
    <w:rsid w:val="004540CB"/>
    <w:rsid w:val="00475250"/>
    <w:rsid w:val="004A314F"/>
    <w:rsid w:val="004E6C5E"/>
    <w:rsid w:val="00522F54"/>
    <w:rsid w:val="005471D7"/>
    <w:rsid w:val="00551C7C"/>
    <w:rsid w:val="00645038"/>
    <w:rsid w:val="00651ED2"/>
    <w:rsid w:val="0066764D"/>
    <w:rsid w:val="00695175"/>
    <w:rsid w:val="006D0225"/>
    <w:rsid w:val="00780CF0"/>
    <w:rsid w:val="007A192F"/>
    <w:rsid w:val="00816873"/>
    <w:rsid w:val="008311CC"/>
    <w:rsid w:val="008C01F4"/>
    <w:rsid w:val="008E0FAB"/>
    <w:rsid w:val="008E32D6"/>
    <w:rsid w:val="00915174"/>
    <w:rsid w:val="009D43B3"/>
    <w:rsid w:val="00A520B9"/>
    <w:rsid w:val="00A715B6"/>
    <w:rsid w:val="00A72912"/>
    <w:rsid w:val="00B01CBA"/>
    <w:rsid w:val="00B34B0C"/>
    <w:rsid w:val="00B90CBB"/>
    <w:rsid w:val="00BF05F4"/>
    <w:rsid w:val="00C26B08"/>
    <w:rsid w:val="00C5550A"/>
    <w:rsid w:val="00C6524E"/>
    <w:rsid w:val="00CE430E"/>
    <w:rsid w:val="00E627B8"/>
    <w:rsid w:val="00E710D3"/>
    <w:rsid w:val="00EA018B"/>
    <w:rsid w:val="00EA3DEB"/>
    <w:rsid w:val="00EA5EA1"/>
    <w:rsid w:val="00EC5457"/>
    <w:rsid w:val="00ED05FA"/>
    <w:rsid w:val="00ED1192"/>
    <w:rsid w:val="00FA697B"/>
    <w:rsid w:val="00FB11E1"/>
    <w:rsid w:val="06FB6DA7"/>
    <w:rsid w:val="07572B98"/>
    <w:rsid w:val="0D3C4B60"/>
    <w:rsid w:val="0EAE6433"/>
    <w:rsid w:val="108C4FA1"/>
    <w:rsid w:val="164B405E"/>
    <w:rsid w:val="1B8939A6"/>
    <w:rsid w:val="1F286A0B"/>
    <w:rsid w:val="221072CF"/>
    <w:rsid w:val="231057D9"/>
    <w:rsid w:val="26804A23"/>
    <w:rsid w:val="3538296D"/>
    <w:rsid w:val="382F2428"/>
    <w:rsid w:val="39C10606"/>
    <w:rsid w:val="40C06D5E"/>
    <w:rsid w:val="40C21026"/>
    <w:rsid w:val="41635B08"/>
    <w:rsid w:val="43040332"/>
    <w:rsid w:val="46A53473"/>
    <w:rsid w:val="4A62250E"/>
    <w:rsid w:val="51342F0F"/>
    <w:rsid w:val="532A5B93"/>
    <w:rsid w:val="55CF562F"/>
    <w:rsid w:val="5BA15B94"/>
    <w:rsid w:val="5D9B2252"/>
    <w:rsid w:val="5E7B278E"/>
    <w:rsid w:val="688C2D3E"/>
    <w:rsid w:val="689005C2"/>
    <w:rsid w:val="6C217D76"/>
    <w:rsid w:val="73B92046"/>
    <w:rsid w:val="76C770D1"/>
    <w:rsid w:val="797F0489"/>
    <w:rsid w:val="7A2452DB"/>
    <w:rsid w:val="7AFD8221"/>
    <w:rsid w:val="7C153E5D"/>
    <w:rsid w:val="7C3C40BE"/>
    <w:rsid w:val="7C686C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337</Words>
  <Characters>563</Characters>
  <Lines>4</Lines>
  <Paragraphs>1</Paragraphs>
  <TotalTime>1</TotalTime>
  <ScaleCrop>false</ScaleCrop>
  <LinksUpToDate>false</LinksUpToDate>
  <CharactersWithSpaces>579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2010-12-31T16:38:00Z</dcterms:created>
  <dc:creator>周晶晶</dc:creator>
  <cp:lastModifiedBy>谭梦琦</cp:lastModifiedBy>
  <cp:lastPrinted>2021-05-18T02:45:00Z</cp:lastPrinted>
  <dcterms:modified xsi:type="dcterms:W3CDTF">2024-11-14T03:24:54Z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F687FCF0483F4AB38C4DBD67DE00DFEB_13</vt:lpwstr>
  </property>
</Properties>
</file>