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190B">
      <w:pPr>
        <w:adjustRightInd w:val="0"/>
        <w:snapToGrid w:val="0"/>
        <w:spacing w:line="540" w:lineRule="exact"/>
        <w:jc w:val="left"/>
        <w:rPr>
          <w:rFonts w:hint="default" w:ascii="Times New Roman" w:hAnsi="Times New Roman" w:eastAsia="黑体" w:cs="Times New Roman"/>
          <w:color w:val="000000"/>
          <w:kern w:val="21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color w:val="000000"/>
          <w:kern w:val="21"/>
          <w:sz w:val="32"/>
          <w:szCs w:val="32"/>
          <w:lang w:bidi="ar-SA"/>
        </w:rPr>
        <w:t>附件1</w:t>
      </w:r>
    </w:p>
    <w:p w14:paraId="25B5D99E">
      <w:pPr>
        <w:adjustRightInd w:val="0"/>
        <w:snapToGrid w:val="0"/>
        <w:spacing w:line="540" w:lineRule="exact"/>
        <w:jc w:val="left"/>
        <w:rPr>
          <w:rFonts w:hint="default" w:ascii="Times New Roman" w:hAnsi="Times New Roman" w:eastAsia="黑体" w:cs="Times New Roman"/>
          <w:color w:val="000000"/>
          <w:kern w:val="21"/>
          <w:sz w:val="32"/>
          <w:szCs w:val="32"/>
          <w:lang w:bidi="ar-SA"/>
        </w:rPr>
      </w:pPr>
    </w:p>
    <w:p w14:paraId="2E0B27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微软雅黑" w:cs="Times New Roman"/>
          <w:b w:val="0"/>
          <w:color w:val="000000"/>
          <w:kern w:val="21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color w:val="000000"/>
          <w:kern w:val="21"/>
          <w:sz w:val="36"/>
          <w:szCs w:val="36"/>
          <w:lang w:val="en-US" w:eastAsia="zh-CN" w:bidi="ar-SA"/>
        </w:rPr>
        <w:t>益阳市大通湖区面向高校招聘教师职位计划表</w:t>
      </w:r>
    </w:p>
    <w:p w14:paraId="3FB9A7E2">
      <w:pPr>
        <w:rPr>
          <w:rFonts w:hint="default" w:ascii="Times New Roman" w:hAnsi="Times New Roman" w:cs="Times New Roman"/>
          <w:color w:val="000000"/>
          <w:lang w:bidi="ar-SA"/>
        </w:rPr>
      </w:pPr>
    </w:p>
    <w:tbl>
      <w:tblPr>
        <w:tblStyle w:val="3"/>
        <w:tblW w:w="54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912"/>
        <w:gridCol w:w="658"/>
        <w:gridCol w:w="809"/>
        <w:gridCol w:w="1063"/>
        <w:gridCol w:w="752"/>
        <w:gridCol w:w="715"/>
        <w:gridCol w:w="1451"/>
        <w:gridCol w:w="2131"/>
      </w:tblGrid>
      <w:tr w14:paraId="7CD81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3C6D8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val="en-US" w:eastAsia="zh-CN" w:bidi="ar-SA"/>
              </w:rPr>
              <w:t>主管单位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0852C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val="en-US" w:eastAsia="zh-CN" w:bidi="ar-SA"/>
              </w:rPr>
              <w:t>单位名称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7A6AE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val="en-US" w:eastAsia="zh-CN" w:bidi="ar-SA"/>
              </w:rPr>
              <w:t>岗位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  <w:t>名称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35B2E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  <w:t>计划数（人）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4800F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  <w:t>最高年龄要求（周岁）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248F5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  <w:t>最低学历要求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F1283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  <w:t>最低学位要求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A32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  <w:t>专业要求</w:t>
            </w:r>
          </w:p>
          <w:p w14:paraId="3BC7525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32C2F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21"/>
                <w:sz w:val="22"/>
                <w:lang w:bidi="ar-SA"/>
              </w:rPr>
              <w:t>其它</w:t>
            </w:r>
          </w:p>
        </w:tc>
      </w:tr>
      <w:tr w14:paraId="2882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47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1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val="en-US" w:eastAsia="zh-CN" w:bidi="ar-SA"/>
              </w:rPr>
              <w:t>大通湖区教育和科技局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2F2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1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val="en-US" w:eastAsia="zh-CN" w:bidi="ar-SA"/>
              </w:rPr>
              <w:t>大通湖区第一中学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ABB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1"/>
                <w:sz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val="en-US" w:eastAsia="zh-CN" w:bidi="ar-SA"/>
              </w:rPr>
              <w:t>高中</w:t>
            </w: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  <w:t>地理</w:t>
            </w: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val="en-US" w:eastAsia="zh-CN" w:bidi="ar-SA"/>
              </w:rPr>
              <w:t>教师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79A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E47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  <w:t>30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7F3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  <w:t>本科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7A3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  <w:t>学士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C4D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  <w:t>地理学类</w:t>
            </w: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  <w:t>地理科学类</w:t>
            </w:r>
          </w:p>
          <w:p w14:paraId="018EAEF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5F96">
            <w:pPr>
              <w:overflowPunct w:val="0"/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21"/>
                <w:sz w:val="22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bidi="ar-SA"/>
              </w:rPr>
              <w:t>1.2025年7月31日前取得高中地理学科教师资格证；2.普通话等级二级乙等及以上；3.本科毕业生应为师范类专业。</w:t>
            </w:r>
          </w:p>
        </w:tc>
      </w:tr>
    </w:tbl>
    <w:p w14:paraId="07E7AA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05347"/>
    <w:rsid w:val="7D70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2024-11-29T08:03:00Z</dcterms:created>
  <dc:creator>恩泽呀</dc:creator>
  <cp:lastModifiedBy>恩泽呀</cp:lastModifiedBy>
  <dcterms:modified xsi:type="dcterms:W3CDTF">2024-11-29T08:03:56Z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0986DA04507E47B8AAA8A487D4330B60_11</vt:lpwstr>
  </property>
</Properties>
</file>