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仿宋_GB2312" w:hAnsi="黑体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附件4：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诚信考试承诺书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我已仔细阅读招聘公告、知悉相关政策和违纪违规处理规定，清楚并理解其内容。我郑重承诺：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自觉遵守事业单位公开招聘的有关规定及政策。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真实、准确提供本人个人信息以及招聘公告和招聘职位要求的所有材料。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三、准确、慎重报考符合条件的职位，并对自己的报名信息负责。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求。进入面试环节后，在面试、体检、考察、拟聘用人员公示、分配等环节放弃，都自愿记入资阳区事业单位公开招聘考试诚信档案库，3年内不报考资阳区事业单位公开招聘职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920" w:firstLineChars="1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F"/>
    <w:rsid w:val="00042BE3"/>
    <w:rsid w:val="000919F2"/>
    <w:rsid w:val="001A24C4"/>
    <w:rsid w:val="001B2B7B"/>
    <w:rsid w:val="001D6F74"/>
    <w:rsid w:val="001F56E3"/>
    <w:rsid w:val="002301C4"/>
    <w:rsid w:val="002449D4"/>
    <w:rsid w:val="002B05A0"/>
    <w:rsid w:val="002C6829"/>
    <w:rsid w:val="002D2BBA"/>
    <w:rsid w:val="002F0536"/>
    <w:rsid w:val="002F1775"/>
    <w:rsid w:val="00330F21"/>
    <w:rsid w:val="003B4BBC"/>
    <w:rsid w:val="0048201F"/>
    <w:rsid w:val="0049311E"/>
    <w:rsid w:val="00550DAD"/>
    <w:rsid w:val="00644188"/>
    <w:rsid w:val="006A5B2F"/>
    <w:rsid w:val="00730590"/>
    <w:rsid w:val="0074719F"/>
    <w:rsid w:val="00750D84"/>
    <w:rsid w:val="00835051"/>
    <w:rsid w:val="00880EC4"/>
    <w:rsid w:val="009766B4"/>
    <w:rsid w:val="009F05F8"/>
    <w:rsid w:val="00A16821"/>
    <w:rsid w:val="00AB3F76"/>
    <w:rsid w:val="00AE2295"/>
    <w:rsid w:val="00B46987"/>
    <w:rsid w:val="00B82FE0"/>
    <w:rsid w:val="00BC6CC1"/>
    <w:rsid w:val="00C94528"/>
    <w:rsid w:val="00D51479"/>
    <w:rsid w:val="00DA7D19"/>
    <w:rsid w:val="00E71924"/>
    <w:rsid w:val="00F70A5D"/>
    <w:rsid w:val="05DE30CA"/>
    <w:rsid w:val="07D73A1E"/>
    <w:rsid w:val="08B2790C"/>
    <w:rsid w:val="0D4D1A12"/>
    <w:rsid w:val="10025F3D"/>
    <w:rsid w:val="1102722C"/>
    <w:rsid w:val="127A4342"/>
    <w:rsid w:val="15A07014"/>
    <w:rsid w:val="16FB62A7"/>
    <w:rsid w:val="1C890801"/>
    <w:rsid w:val="1D4B3D09"/>
    <w:rsid w:val="23323C7D"/>
    <w:rsid w:val="30680E16"/>
    <w:rsid w:val="344B7AE9"/>
    <w:rsid w:val="49257404"/>
    <w:rsid w:val="4EF01A64"/>
    <w:rsid w:val="525018FA"/>
    <w:rsid w:val="580469B3"/>
    <w:rsid w:val="59A32A50"/>
    <w:rsid w:val="5DD9DEF6"/>
    <w:rsid w:val="62796DD6"/>
    <w:rsid w:val="68113BF3"/>
    <w:rsid w:val="681F3395"/>
    <w:rsid w:val="6EA91C0A"/>
    <w:rsid w:val="74B56703"/>
    <w:rsid w:val="7F3F3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53</TotalTime>
  <ScaleCrop>false</ScaleCrop>
  <LinksUpToDate>false</LinksUpToDate>
  <CharactersWithSpaces>360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2019-10-08T15:33:00Z</dcterms:created>
  <dc:creator>Administrator</dc:creator>
  <cp:lastModifiedBy>KIKI-YUAN♪</cp:lastModifiedBy>
  <cp:lastPrinted>2022-06-06T10:19:00Z</cp:lastPrinted>
  <dcterms:modified xsi:type="dcterms:W3CDTF">2024-12-02T11:19:35Z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BC8F39392CC61B3B47274D6731BBA62B_43</vt:lpwstr>
  </property>
</Properties>
</file>