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F85C0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附件3</w:t>
      </w:r>
    </w:p>
    <w:p w14:paraId="1ECE4457">
      <w:pPr>
        <w:spacing w:line="480" w:lineRule="exact"/>
        <w:jc w:val="center"/>
        <w:rPr>
          <w:rFonts w:hint="eastAsia" w:ascii="黑体" w:hAnsi="黑体" w:eastAsia="黑体" w:cs="黑体"/>
          <w:color w:val="000000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w w:val="100"/>
          <w:kern w:val="0"/>
          <w:sz w:val="44"/>
          <w:szCs w:val="44"/>
          <w:lang w:val="en-US" w:eastAsia="zh-CN"/>
        </w:rPr>
        <w:t>考生诚信承诺书</w:t>
      </w:r>
    </w:p>
    <w:p w14:paraId="61DD3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我已仔细阅读《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海南省青少年活动中心2024年公开招聘事业编制人员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公告</w:t>
      </w:r>
      <w:r>
        <w:rPr>
          <w:rFonts w:hint="eastAsia" w:eastAsia="仿宋_GB2312" w:cs="仿宋_GB2312"/>
          <w:color w:val="000000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》，清楚并理解其内容。我郑重承诺如下：</w:t>
      </w:r>
    </w:p>
    <w:p w14:paraId="032B1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一、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本人自愿报考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海南省青少年活动中心2024年公开招聘事业编制人员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的相关岗位，已清楚了解报考岗位所有条件要求，并保证本人符合该资格条件及提供的所有材料、证件真实、有效。</w:t>
      </w:r>
    </w:p>
    <w:p w14:paraId="7CBE9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二、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本人自觉遵守公开招聘的各项规定，诚实守信，严守纪律，认真履行报考人员的义务。</w:t>
      </w:r>
    </w:p>
    <w:p w14:paraId="7671D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三、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52D3A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四、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本人遵纪守法，无违法犯罪情况，不属于拒绝、逃避征集服现役且拒不改正的应征公民；不属于以逃避服兵役为目的，拒绝履行职责或者逃离部队且被军队除名、开除军籍或者被依法追究刑事责任的军人；不属于失信被执行人（人民法院通过司法程序认定）。本人若有违反承诺内容的行为，自愿接受取消应聘或聘用的资格、记入信用档案，并承担法律责任。</w:t>
      </w:r>
    </w:p>
    <w:p w14:paraId="294C1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</w:p>
    <w:p w14:paraId="6FF5B2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center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承诺人</w:t>
      </w:r>
      <w:r>
        <w:rPr>
          <w:rFonts w:hint="eastAsia" w:eastAsia="仿宋_GB2312" w:cs="仿宋_GB2312"/>
          <w:color w:val="000000"/>
          <w:sz w:val="32"/>
          <w:szCs w:val="32"/>
          <w:highlight w:val="none"/>
          <w:lang w:val="en-US" w:eastAsia="zh-CN"/>
        </w:rPr>
        <w:t>(签名)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：</w:t>
      </w:r>
    </w:p>
    <w:p w14:paraId="5534CF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left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                         </w:t>
      </w:r>
      <w:r>
        <w:rPr>
          <w:rFonts w:hint="eastAsia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身</w:t>
      </w:r>
      <w:r>
        <w:rPr>
          <w:rFonts w:hint="eastAsia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份</w:t>
      </w:r>
      <w:r>
        <w:rPr>
          <w:rFonts w:hint="eastAsia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证</w:t>
      </w:r>
      <w:r>
        <w:rPr>
          <w:rFonts w:hint="eastAsia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号：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   </w:t>
      </w:r>
    </w:p>
    <w:p w14:paraId="5D6900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年　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　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360E3"/>
    <w:rsid w:val="2FE3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eastAsia="宋体" w:cs="宋体"/>
      <w:sz w:val="29"/>
      <w:szCs w:val="29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Body Text First Indent 2"/>
    <w:basedOn w:val="3"/>
    <w:next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2024-11-29T07:06:00Z</dcterms:created>
  <dc:creator>黄毅</dc:creator>
  <cp:lastModifiedBy>黄毅</cp:lastModifiedBy>
  <dcterms:modified xsi:type="dcterms:W3CDTF">2024-11-29T07:07:20Z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211AF0CF12B64DD681442BF67CF6EE52_11</vt:lpwstr>
  </property>
</Properties>
</file>