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A276C" w14:textId="77777777" w:rsidR="00555FC3" w:rsidRDefault="00000000">
      <w:pPr>
        <w:widowControl/>
        <w:jc w:val="left"/>
        <w:rPr>
          <w:rFonts w:ascii="黑体" w:eastAsia="黑体" w:hAnsi="宋体" w:cs="黑体" w:hint="eastAsia"/>
          <w:kern w:val="0"/>
          <w:sz w:val="32"/>
          <w:szCs w:val="32"/>
          <w:lang w:bidi="ar"/>
        </w:rPr>
      </w:pPr>
      <w:r>
        <w:rPr>
          <w:rFonts w:ascii="黑体" w:eastAsia="黑体" w:hAnsi="宋体" w:cs="黑体" w:hint="eastAsia"/>
          <w:kern w:val="0"/>
          <w:sz w:val="32"/>
          <w:szCs w:val="32"/>
          <w:lang w:bidi="ar"/>
        </w:rPr>
        <w:t>附件4</w:t>
      </w:r>
    </w:p>
    <w:p w14:paraId="590DE7F7" w14:textId="77777777" w:rsidR="00555FC3" w:rsidRDefault="00000000">
      <w:pPr>
        <w:spacing w:line="720" w:lineRule="exact"/>
        <w:jc w:val="center"/>
        <w:rPr>
          <w:rStyle w:val="a4"/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</w:rPr>
      </w:pPr>
      <w:r>
        <w:rPr>
          <w:rStyle w:val="a4"/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</w:rPr>
        <w:t>广州市卫生健康委员会直属事业单位2024年第二批引进急需专业人才报名程序</w:t>
      </w:r>
    </w:p>
    <w:p w14:paraId="51B22285" w14:textId="77777777" w:rsidR="00555FC3" w:rsidRDefault="00555FC3">
      <w:pPr>
        <w:spacing w:line="720" w:lineRule="exact"/>
        <w:rPr>
          <w:rStyle w:val="a4"/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</w:rPr>
      </w:pPr>
    </w:p>
    <w:p w14:paraId="67D84A6D" w14:textId="77777777" w:rsidR="00555FC3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一、广州市第一人民医院</w:t>
      </w:r>
    </w:p>
    <w:p w14:paraId="533D4F7E" w14:textId="77777777" w:rsidR="00555FC3" w:rsidRDefault="00000000">
      <w:pPr>
        <w:spacing w:line="560" w:lineRule="exact"/>
        <w:ind w:firstLineChars="200" w:firstLine="643"/>
        <w:rPr>
          <w:rStyle w:val="a4"/>
          <w:rFonts w:ascii="楷体" w:eastAsia="楷体" w:hAnsi="楷体" w:cs="楷体" w:hint="eastAsia"/>
        </w:rPr>
      </w:pPr>
      <w:r>
        <w:rPr>
          <w:rStyle w:val="a4"/>
          <w:rFonts w:ascii="楷体" w:eastAsia="楷体" w:hAnsi="楷体" w:cs="楷体" w:hint="eastAsia"/>
        </w:rPr>
        <w:t>（一）报名时间</w:t>
      </w:r>
    </w:p>
    <w:p w14:paraId="51516302" w14:textId="77777777" w:rsidR="00555FC3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2024年12月18日上午9时至2024年12月24日下午17时。</w:t>
      </w:r>
    </w:p>
    <w:p w14:paraId="47EAD61C" w14:textId="77777777" w:rsidR="00555FC3" w:rsidRDefault="00000000">
      <w:pPr>
        <w:spacing w:line="560" w:lineRule="exact"/>
        <w:ind w:firstLineChars="200" w:firstLine="643"/>
        <w:rPr>
          <w:rStyle w:val="a4"/>
          <w:rFonts w:ascii="楷体" w:eastAsia="楷体" w:hAnsi="楷体" w:cs="楷体" w:hint="eastAsia"/>
        </w:rPr>
      </w:pPr>
      <w:r>
        <w:rPr>
          <w:rStyle w:val="a4"/>
          <w:rFonts w:ascii="楷体" w:eastAsia="楷体" w:hAnsi="楷体" w:cs="楷体" w:hint="eastAsia"/>
        </w:rPr>
        <w:t>（二）</w:t>
      </w:r>
      <w:r>
        <w:rPr>
          <w:rStyle w:val="a4"/>
          <w:rFonts w:ascii="楷体" w:eastAsia="楷体" w:hAnsi="楷体" w:cs="楷体"/>
        </w:rPr>
        <w:t>报名方式</w:t>
      </w:r>
      <w:r>
        <w:rPr>
          <w:rStyle w:val="a4"/>
          <w:rFonts w:ascii="楷体" w:eastAsia="楷体" w:hAnsi="楷体" w:cs="楷体" w:hint="eastAsia"/>
        </w:rPr>
        <w:t>及报名需提供的材料</w:t>
      </w:r>
    </w:p>
    <w:p w14:paraId="5A84E183" w14:textId="77777777" w:rsidR="007E7D10" w:rsidRDefault="007E7D10" w:rsidP="007E7D10">
      <w:pPr>
        <w:spacing w:line="560" w:lineRule="exact"/>
        <w:ind w:firstLineChars="200" w:firstLine="640"/>
        <w:rPr>
          <w:rStyle w:val="a4"/>
          <w:rFonts w:ascii="仿宋_GB2312" w:eastAsia="仿宋_GB2312" w:hAnsi="仿宋_GB2312" w:cs="仿宋_GB2312"/>
          <w:b w:val="0"/>
          <w:bCs w:val="0"/>
        </w:rPr>
      </w:pPr>
      <w:r>
        <w:rPr>
          <w:rStyle w:val="a4"/>
          <w:rFonts w:ascii="仿宋_GB2312" w:eastAsia="仿宋_GB2312" w:hAnsi="仿宋_GB2312" w:cs="仿宋_GB2312" w:hint="eastAsia"/>
          <w:b w:val="0"/>
          <w:bCs w:val="0"/>
        </w:rPr>
        <w:t>应聘人员在报名时间内，将报名材料原件清晰扫描后，以“姓名+应聘岗位”命名，发送至电子邮箱：syyyzp@163.com进行报名。每位应聘人员只可报考一个岗位。报名材料如下：</w:t>
      </w:r>
    </w:p>
    <w:p w14:paraId="02A7991D" w14:textId="0CF2D292" w:rsidR="00555FC3" w:rsidRDefault="00000000" w:rsidP="007E7D10">
      <w:pPr>
        <w:spacing w:line="560" w:lineRule="exact"/>
        <w:ind w:firstLineChars="200" w:firstLine="640"/>
        <w:rPr>
          <w:rStyle w:val="a4"/>
          <w:rFonts w:ascii="仿宋_GB2312" w:eastAsia="仿宋_GB2312" w:hAnsi="仿宋_GB2312" w:cs="仿宋_GB2312" w:hint="eastAsia"/>
          <w:b w:val="0"/>
          <w:bCs w:val="0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Style w:val="a4"/>
          <w:rFonts w:ascii="仿宋_GB2312" w:eastAsia="仿宋_GB2312" w:hAnsi="仿宋_GB2312" w:cs="仿宋_GB2312" w:hint="eastAsia"/>
          <w:b w:val="0"/>
          <w:bCs w:val="0"/>
        </w:rPr>
        <w:t>本人有效身份证（正反面，港澳居民使用港澳永久居民身份证）</w:t>
      </w:r>
    </w:p>
    <w:p w14:paraId="0FEF786B" w14:textId="77777777" w:rsidR="00555FC3" w:rsidRDefault="00000000">
      <w:pPr>
        <w:spacing w:line="560" w:lineRule="exact"/>
        <w:ind w:firstLineChars="200" w:firstLine="640"/>
        <w:rPr>
          <w:rStyle w:val="a4"/>
          <w:rFonts w:ascii="仿宋_GB2312" w:eastAsia="仿宋_GB2312" w:hAnsi="仿宋_GB2312" w:cs="仿宋_GB2312" w:hint="eastAsia"/>
          <w:b w:val="0"/>
          <w:bCs w:val="0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Style w:val="a4"/>
          <w:rFonts w:ascii="仿宋_GB2312" w:eastAsia="仿宋_GB2312" w:hAnsi="仿宋_GB2312" w:cs="仿宋_GB2312" w:hint="eastAsia"/>
          <w:b w:val="0"/>
          <w:bCs w:val="0"/>
        </w:rPr>
        <w:t>户口簿（首页和本人页）</w:t>
      </w:r>
    </w:p>
    <w:p w14:paraId="2838F715" w14:textId="77777777" w:rsidR="00555FC3" w:rsidRDefault="00000000">
      <w:pPr>
        <w:spacing w:line="560" w:lineRule="exact"/>
        <w:ind w:firstLineChars="200" w:firstLine="640"/>
        <w:rPr>
          <w:rStyle w:val="a4"/>
          <w:rFonts w:ascii="仿宋_GB2312" w:eastAsia="仿宋_GB2312" w:hAnsi="仿宋_GB2312" w:cs="仿宋_GB2312" w:hint="eastAsia"/>
          <w:b w:val="0"/>
          <w:bCs w:val="0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Style w:val="a4"/>
          <w:rFonts w:ascii="仿宋_GB2312" w:eastAsia="仿宋_GB2312" w:hAnsi="仿宋_GB2312" w:cs="仿宋_GB2312" w:hint="eastAsia"/>
          <w:b w:val="0"/>
          <w:bCs w:val="0"/>
        </w:rPr>
        <w:t>毕业证书、学位证书</w:t>
      </w:r>
    </w:p>
    <w:p w14:paraId="0A7B2E2A" w14:textId="77777777" w:rsidR="00555FC3" w:rsidRDefault="00000000">
      <w:pPr>
        <w:spacing w:line="560" w:lineRule="exact"/>
        <w:ind w:firstLineChars="200" w:firstLine="640"/>
        <w:rPr>
          <w:rStyle w:val="a4"/>
          <w:rFonts w:ascii="仿宋_GB2312" w:eastAsia="仿宋_GB2312" w:hAnsi="仿宋_GB2312" w:cs="仿宋_GB2312" w:hint="eastAsia"/>
          <w:b w:val="0"/>
          <w:bCs w:val="0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Style w:val="a4"/>
          <w:rFonts w:ascii="仿宋_GB2312" w:eastAsia="仿宋_GB2312" w:hAnsi="仿宋_GB2312" w:cs="仿宋_GB2312" w:hint="eastAsia"/>
          <w:b w:val="0"/>
          <w:bCs w:val="0"/>
        </w:rPr>
        <w:t>报名岗位要求的专业技术资格证书</w:t>
      </w:r>
    </w:p>
    <w:p w14:paraId="3A805FB7" w14:textId="77777777" w:rsidR="00555FC3" w:rsidRDefault="00000000">
      <w:pPr>
        <w:spacing w:line="560" w:lineRule="exact"/>
        <w:ind w:firstLineChars="200" w:firstLine="640"/>
        <w:rPr>
          <w:rStyle w:val="a4"/>
          <w:rFonts w:ascii="仿宋_GB2312" w:eastAsia="仿宋_GB2312" w:hAnsi="仿宋_GB2312" w:cs="仿宋_GB2312" w:hint="eastAsia"/>
          <w:b w:val="0"/>
          <w:bCs w:val="0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Style w:val="a4"/>
          <w:rFonts w:ascii="仿宋_GB2312" w:eastAsia="仿宋_GB2312" w:hAnsi="仿宋_GB2312" w:cs="仿宋_GB2312" w:hint="eastAsia"/>
          <w:b w:val="0"/>
          <w:bCs w:val="0"/>
        </w:rPr>
        <w:t>个人简历</w:t>
      </w:r>
    </w:p>
    <w:p w14:paraId="73E6DAB4" w14:textId="77777777" w:rsidR="00555FC3" w:rsidRDefault="00000000">
      <w:pPr>
        <w:spacing w:line="560" w:lineRule="exact"/>
        <w:ind w:firstLineChars="200" w:firstLine="640"/>
        <w:rPr>
          <w:rStyle w:val="a4"/>
          <w:rFonts w:ascii="仿宋_GB2312" w:eastAsia="仿宋_GB2312" w:hAnsi="仿宋_GB2312" w:cs="仿宋_GB2312" w:hint="eastAsia"/>
          <w:b w:val="0"/>
          <w:bCs w:val="0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>
        <w:rPr>
          <w:rStyle w:val="a4"/>
          <w:rFonts w:ascii="仿宋_GB2312" w:eastAsia="仿宋_GB2312" w:hAnsi="仿宋_GB2312" w:cs="仿宋_GB2312" w:hint="eastAsia"/>
          <w:b w:val="0"/>
          <w:bCs w:val="0"/>
        </w:rPr>
        <w:t>报名岗位有论文要求的，需提供报名岗位要求的论文检索报告；有课题要求的，需提供报名岗位要求的课题立项下达文件等相关佐证材料。</w:t>
      </w:r>
    </w:p>
    <w:p w14:paraId="60EC8F90" w14:textId="77777777" w:rsidR="00555FC3" w:rsidRDefault="00000000">
      <w:pPr>
        <w:spacing w:line="560" w:lineRule="exact"/>
        <w:ind w:firstLineChars="200" w:firstLine="640"/>
        <w:rPr>
          <w:rStyle w:val="a4"/>
          <w:rFonts w:ascii="仿宋_GB2312" w:eastAsia="仿宋_GB2312" w:hAnsi="仿宋_GB2312" w:cs="仿宋_GB2312" w:hint="eastAsia"/>
          <w:b w:val="0"/>
          <w:bCs w:val="0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</w:t>
      </w:r>
      <w:r>
        <w:rPr>
          <w:rStyle w:val="a4"/>
          <w:rFonts w:ascii="仿宋_GB2312" w:eastAsia="仿宋_GB2312" w:hAnsi="仿宋_GB2312" w:cs="仿宋_GB2312" w:hint="eastAsia"/>
          <w:b w:val="0"/>
          <w:bCs w:val="0"/>
        </w:rPr>
        <w:t>岗位有工作经历要求的，需提供报名岗位要求的工作经历材料（如博士后证书、工作经历说明等）。由海外机构出</w:t>
      </w:r>
      <w:r>
        <w:rPr>
          <w:rStyle w:val="a4"/>
          <w:rFonts w:ascii="仿宋_GB2312" w:eastAsia="仿宋_GB2312" w:hAnsi="仿宋_GB2312" w:cs="仿宋_GB2312" w:hint="eastAsia"/>
          <w:b w:val="0"/>
          <w:bCs w:val="0"/>
        </w:rPr>
        <w:lastRenderedPageBreak/>
        <w:t>具的非中文的说明材料，要求同时提供公证处出具的中文翻译件，并加盖公章。</w:t>
      </w:r>
    </w:p>
    <w:p w14:paraId="7D61218C" w14:textId="77777777" w:rsidR="00555FC3" w:rsidRDefault="00000000">
      <w:pPr>
        <w:spacing w:line="560" w:lineRule="exact"/>
        <w:ind w:firstLineChars="200" w:firstLine="640"/>
        <w:rPr>
          <w:rStyle w:val="a4"/>
          <w:rFonts w:ascii="楷体" w:eastAsia="楷体" w:hAnsi="楷体" w:cs="楷体" w:hint="eastAsia"/>
          <w:b w:val="0"/>
          <w:bCs w:val="0"/>
          <w:highlight w:val="yellow"/>
        </w:rPr>
      </w:pPr>
      <w:r>
        <w:rPr>
          <w:rStyle w:val="a4"/>
          <w:rFonts w:ascii="仿宋_GB2312" w:eastAsia="仿宋_GB2312" w:hAnsi="仿宋_GB2312" w:cs="仿宋_GB2312" w:hint="eastAsia"/>
          <w:b w:val="0"/>
          <w:bCs w:val="0"/>
        </w:rPr>
        <w:t>8.报名岗位要求的其他相关材料、证件。</w:t>
      </w:r>
    </w:p>
    <w:p w14:paraId="27E41DA3" w14:textId="77777777" w:rsidR="00555FC3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二、广州医科大学附属市八医院</w:t>
      </w:r>
    </w:p>
    <w:p w14:paraId="56C508DC" w14:textId="77777777" w:rsidR="00555FC3" w:rsidRDefault="00000000">
      <w:pPr>
        <w:spacing w:line="560" w:lineRule="exact"/>
        <w:ind w:firstLineChars="200" w:firstLine="643"/>
        <w:rPr>
          <w:rStyle w:val="a4"/>
          <w:rFonts w:ascii="楷体" w:eastAsia="楷体" w:hAnsi="楷体" w:cs="楷体" w:hint="eastAsia"/>
        </w:rPr>
      </w:pPr>
      <w:r>
        <w:rPr>
          <w:rStyle w:val="a4"/>
          <w:rFonts w:ascii="楷体" w:eastAsia="楷体" w:hAnsi="楷体" w:cs="楷体" w:hint="eastAsia"/>
        </w:rPr>
        <w:t>（一）报名时间</w:t>
      </w:r>
    </w:p>
    <w:p w14:paraId="758022D5" w14:textId="77777777" w:rsidR="00555FC3" w:rsidRDefault="00000000">
      <w:pPr>
        <w:spacing w:line="560" w:lineRule="exact"/>
        <w:ind w:firstLineChars="200" w:firstLine="640"/>
        <w:rPr>
          <w:rStyle w:val="a4"/>
          <w:rFonts w:ascii="仿宋_GB2312" w:eastAsia="仿宋_GB2312" w:hAnsi="仿宋_GB2312" w:cs="仿宋_GB2312" w:hint="eastAsia"/>
          <w:b w:val="0"/>
          <w:bCs w:val="0"/>
        </w:rPr>
      </w:pPr>
      <w:r>
        <w:rPr>
          <w:rStyle w:val="a4"/>
          <w:rFonts w:ascii="仿宋_GB2312" w:eastAsia="仿宋_GB2312" w:hAnsi="仿宋_GB2312" w:cs="仿宋_GB2312" w:hint="eastAsia"/>
          <w:b w:val="0"/>
          <w:bCs w:val="0"/>
        </w:rPr>
        <w:t>2024年12月18日上午9时至2024年12月31日下午17时，各岗位招聘额满为止。</w:t>
      </w:r>
    </w:p>
    <w:p w14:paraId="5BAEBB24" w14:textId="77777777" w:rsidR="00555FC3" w:rsidRDefault="00000000">
      <w:pPr>
        <w:spacing w:line="560" w:lineRule="exact"/>
        <w:ind w:firstLineChars="200" w:firstLine="643"/>
        <w:rPr>
          <w:rStyle w:val="a4"/>
          <w:rFonts w:ascii="楷体" w:eastAsia="楷体" w:hAnsi="楷体" w:cs="楷体" w:hint="eastAsia"/>
        </w:rPr>
      </w:pPr>
      <w:r>
        <w:rPr>
          <w:rStyle w:val="a4"/>
          <w:rFonts w:ascii="楷体" w:eastAsia="楷体" w:hAnsi="楷体" w:cs="楷体" w:hint="eastAsia"/>
        </w:rPr>
        <w:t>（二）</w:t>
      </w:r>
      <w:r>
        <w:rPr>
          <w:rStyle w:val="a4"/>
          <w:rFonts w:ascii="楷体" w:eastAsia="楷体" w:hAnsi="楷体" w:cs="楷体"/>
        </w:rPr>
        <w:t>报名方式</w:t>
      </w:r>
      <w:r>
        <w:rPr>
          <w:rStyle w:val="a4"/>
          <w:rFonts w:ascii="楷体" w:eastAsia="楷体" w:hAnsi="楷体" w:cs="楷体" w:hint="eastAsia"/>
        </w:rPr>
        <w:t>及报名需提供的材料</w:t>
      </w:r>
    </w:p>
    <w:p w14:paraId="0B02BD79" w14:textId="77777777" w:rsidR="00555FC3" w:rsidRDefault="00000000">
      <w:pPr>
        <w:spacing w:line="560" w:lineRule="exact"/>
        <w:ind w:firstLineChars="200" w:firstLine="640"/>
        <w:rPr>
          <w:rStyle w:val="a4"/>
          <w:rFonts w:ascii="仿宋_GB2312" w:eastAsia="仿宋_GB2312" w:hAnsi="仿宋_GB2312" w:cs="仿宋_GB2312" w:hint="eastAsia"/>
          <w:b w:val="0"/>
          <w:bCs w:val="0"/>
        </w:rPr>
      </w:pPr>
      <w:r>
        <w:rPr>
          <w:rStyle w:val="a4"/>
          <w:rFonts w:ascii="仿宋_GB2312" w:eastAsia="仿宋_GB2312" w:hAnsi="仿宋_GB2312" w:cs="仿宋_GB2312" w:hint="eastAsia"/>
          <w:b w:val="0"/>
          <w:bCs w:val="0"/>
        </w:rPr>
        <w:t>应聘人员在报名时间内，登录全国事业单位招聘网（www.qgsydw.com），在网上报名栏中选择“广州市卫生健康委员会直属事业单位广州医科大学附属市八医院2024年第二批引进急需专业人才”进行报名，按岗位要求填写报名信息、上</w:t>
      </w:r>
      <w:proofErr w:type="gramStart"/>
      <w:r>
        <w:rPr>
          <w:rStyle w:val="a4"/>
          <w:rFonts w:ascii="仿宋_GB2312" w:eastAsia="仿宋_GB2312" w:hAnsi="仿宋_GB2312" w:cs="仿宋_GB2312" w:hint="eastAsia"/>
          <w:b w:val="0"/>
          <w:bCs w:val="0"/>
        </w:rPr>
        <w:t>传相关</w:t>
      </w:r>
      <w:proofErr w:type="gramEnd"/>
      <w:r>
        <w:rPr>
          <w:rStyle w:val="a4"/>
          <w:rFonts w:ascii="仿宋_GB2312" w:eastAsia="仿宋_GB2312" w:hAnsi="仿宋_GB2312" w:cs="仿宋_GB2312" w:hint="eastAsia"/>
          <w:b w:val="0"/>
          <w:bCs w:val="0"/>
        </w:rPr>
        <w:t>附件。每位应聘人员只可报考一个岗位。</w:t>
      </w:r>
    </w:p>
    <w:p w14:paraId="5CEE3AD9" w14:textId="77777777" w:rsidR="00555FC3" w:rsidRDefault="00000000">
      <w:pPr>
        <w:spacing w:line="560" w:lineRule="exact"/>
        <w:ind w:firstLineChars="200" w:firstLine="640"/>
        <w:rPr>
          <w:rStyle w:val="a4"/>
          <w:rFonts w:ascii="仿宋_GB2312" w:eastAsia="仿宋_GB2312" w:hAnsi="仿宋_GB2312" w:cs="仿宋_GB2312" w:hint="eastAsia"/>
          <w:b w:val="0"/>
          <w:bCs w:val="0"/>
        </w:rPr>
      </w:pPr>
      <w:r>
        <w:rPr>
          <w:rStyle w:val="a4"/>
          <w:rFonts w:ascii="仿宋_GB2312" w:eastAsia="仿宋_GB2312" w:hAnsi="仿宋_GB2312" w:cs="仿宋_GB2312" w:hint="eastAsia"/>
          <w:b w:val="0"/>
          <w:bCs w:val="0"/>
        </w:rPr>
        <w:t>报考人员需在报名系统上传原件彩色清晰扫描件，资料包括：本人有效身份证（正反面，港澳居民使用港澳永久居民身份证）、户口簿（首页和本人页）、毕业证书、学位证书、专业技术资格证书、个人简历、劳动（聘用）合同、社保缴费记录等。引进岗位对工作经历有指定性要求的，需提供该工作单位的相关材料（加盖单位公章或人事部门章）。</w:t>
      </w:r>
    </w:p>
    <w:p w14:paraId="43C18895" w14:textId="77777777" w:rsidR="00555FC3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三、广州医科大学附属中医医院</w:t>
      </w:r>
    </w:p>
    <w:p w14:paraId="7C101DDA" w14:textId="77777777" w:rsidR="00555FC3" w:rsidRDefault="00000000">
      <w:pPr>
        <w:spacing w:line="560" w:lineRule="exact"/>
        <w:ind w:firstLineChars="200" w:firstLine="643"/>
        <w:rPr>
          <w:rStyle w:val="a4"/>
          <w:rFonts w:ascii="楷体" w:eastAsia="楷体" w:hAnsi="楷体" w:cs="楷体" w:hint="eastAsia"/>
        </w:rPr>
      </w:pPr>
      <w:r>
        <w:rPr>
          <w:rStyle w:val="a4"/>
          <w:rFonts w:ascii="楷体" w:eastAsia="楷体" w:hAnsi="楷体" w:cs="楷体" w:hint="eastAsia"/>
        </w:rPr>
        <w:t>（一）报名时间</w:t>
      </w:r>
    </w:p>
    <w:p w14:paraId="5C930E79" w14:textId="77777777" w:rsidR="00555FC3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2024年12月18日上午9时至2024年12月24日下午17时。</w:t>
      </w:r>
    </w:p>
    <w:p w14:paraId="6371D7BF" w14:textId="77777777" w:rsidR="00555FC3" w:rsidRDefault="00000000">
      <w:pPr>
        <w:spacing w:line="560" w:lineRule="exact"/>
        <w:ind w:firstLineChars="200" w:firstLine="643"/>
        <w:rPr>
          <w:rStyle w:val="a4"/>
          <w:rFonts w:ascii="楷体" w:eastAsia="楷体" w:hAnsi="楷体" w:cs="楷体" w:hint="eastAsia"/>
        </w:rPr>
      </w:pPr>
      <w:r>
        <w:rPr>
          <w:rStyle w:val="a4"/>
          <w:rFonts w:ascii="楷体" w:eastAsia="楷体" w:hAnsi="楷体" w:cs="楷体" w:hint="eastAsia"/>
        </w:rPr>
        <w:t>（二）</w:t>
      </w:r>
      <w:r>
        <w:rPr>
          <w:rStyle w:val="a4"/>
          <w:rFonts w:ascii="楷体" w:eastAsia="楷体" w:hAnsi="楷体" w:cs="楷体"/>
        </w:rPr>
        <w:t>报名方式</w:t>
      </w:r>
      <w:r>
        <w:rPr>
          <w:rStyle w:val="a4"/>
          <w:rFonts w:ascii="楷体" w:eastAsia="楷体" w:hAnsi="楷体" w:cs="楷体" w:hint="eastAsia"/>
        </w:rPr>
        <w:t>及报名需提供的材料</w:t>
      </w:r>
    </w:p>
    <w:p w14:paraId="3EDB1388" w14:textId="77777777" w:rsidR="00555FC3" w:rsidRDefault="00000000">
      <w:pPr>
        <w:spacing w:line="560" w:lineRule="exact"/>
        <w:ind w:firstLineChars="200" w:firstLine="640"/>
        <w:rPr>
          <w:rStyle w:val="a4"/>
          <w:rFonts w:ascii="仿宋_GB2312" w:eastAsia="仿宋_GB2312" w:hAnsi="仿宋_GB2312" w:cs="仿宋_GB2312" w:hint="eastAsia"/>
          <w:b w:val="0"/>
          <w:bCs w:val="0"/>
        </w:rPr>
      </w:pPr>
      <w:r>
        <w:rPr>
          <w:rStyle w:val="a4"/>
          <w:rFonts w:ascii="仿宋_GB2312" w:eastAsia="仿宋_GB2312" w:hAnsi="仿宋_GB2312" w:cs="仿宋_GB2312" w:hint="eastAsia"/>
          <w:b w:val="0"/>
          <w:bCs w:val="0"/>
        </w:rPr>
        <w:lastRenderedPageBreak/>
        <w:t>应聘人员在报名时间内，登录全国事业单位招聘网（www.qgsydw.com），在网上报名栏中选择“广州医科大学附属中医医院2024年引进急需专业人才”进行报名，按岗位要求填写报名信息、上</w:t>
      </w:r>
      <w:proofErr w:type="gramStart"/>
      <w:r>
        <w:rPr>
          <w:rStyle w:val="a4"/>
          <w:rFonts w:ascii="仿宋_GB2312" w:eastAsia="仿宋_GB2312" w:hAnsi="仿宋_GB2312" w:cs="仿宋_GB2312" w:hint="eastAsia"/>
          <w:b w:val="0"/>
          <w:bCs w:val="0"/>
        </w:rPr>
        <w:t>传相关</w:t>
      </w:r>
      <w:proofErr w:type="gramEnd"/>
      <w:r>
        <w:rPr>
          <w:rStyle w:val="a4"/>
          <w:rFonts w:ascii="仿宋_GB2312" w:eastAsia="仿宋_GB2312" w:hAnsi="仿宋_GB2312" w:cs="仿宋_GB2312" w:hint="eastAsia"/>
          <w:b w:val="0"/>
          <w:bCs w:val="0"/>
        </w:rPr>
        <w:t>附件。每位应聘人员只可报考一个岗位。</w:t>
      </w:r>
    </w:p>
    <w:p w14:paraId="3C593850" w14:textId="77777777" w:rsidR="00555FC3" w:rsidRDefault="00000000">
      <w:pPr>
        <w:spacing w:line="560" w:lineRule="exact"/>
        <w:ind w:firstLineChars="200" w:firstLine="640"/>
        <w:rPr>
          <w:rStyle w:val="a4"/>
          <w:rFonts w:ascii="仿宋_GB2312" w:eastAsia="仿宋_GB2312" w:hAnsi="仿宋_GB2312" w:cs="仿宋_GB2312" w:hint="eastAsia"/>
          <w:b w:val="0"/>
          <w:bCs w:val="0"/>
        </w:rPr>
      </w:pPr>
      <w:r>
        <w:rPr>
          <w:rStyle w:val="a4"/>
          <w:rFonts w:ascii="仿宋_GB2312" w:eastAsia="仿宋_GB2312" w:hAnsi="仿宋_GB2312" w:cs="仿宋_GB2312" w:hint="eastAsia"/>
          <w:b w:val="0"/>
          <w:bCs w:val="0"/>
        </w:rPr>
        <w:t>报考人员需在报名系统上传原件彩色清晰扫描件，资料包括：本人有效身份证（正反面，港澳居民使用港澳永久居民身份证）、户口簿（首页和本人页）、毕业证书、学位证书、专业技术资格证书、个人简历、劳动（聘用）合同、社保缴费记录等。引进岗位对工作经历有指定性要求的，需提供从事该段工作经历的相关材料（加盖单位公章）。</w:t>
      </w:r>
    </w:p>
    <w:p w14:paraId="4CD7A5C5" w14:textId="77777777" w:rsidR="00555FC3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四、注意事项</w:t>
      </w:r>
    </w:p>
    <w:p w14:paraId="17B47300" w14:textId="77777777" w:rsidR="00555FC3" w:rsidRDefault="00000000">
      <w:pPr>
        <w:spacing w:line="560" w:lineRule="exact"/>
        <w:ind w:firstLineChars="200" w:firstLine="640"/>
        <w:rPr>
          <w:rStyle w:val="a4"/>
          <w:rFonts w:ascii="仿宋_GB2312" w:eastAsia="仿宋_GB2312" w:hAnsi="仿宋_GB2312" w:cs="仿宋_GB2312" w:hint="eastAsia"/>
          <w:b w:val="0"/>
          <w:bCs w:val="0"/>
        </w:rPr>
      </w:pPr>
      <w:r>
        <w:rPr>
          <w:rStyle w:val="a4"/>
          <w:rFonts w:ascii="仿宋_GB2312" w:eastAsia="仿宋_GB2312" w:hAnsi="仿宋_GB2312" w:cs="仿宋_GB2312" w:hint="eastAsia"/>
          <w:b w:val="0"/>
          <w:bCs w:val="0"/>
        </w:rPr>
        <w:t xml:space="preserve">考生报名要求提交的相关材料均需提交原件彩色清晰扫描件。应聘人员报名填报的所有信息均将留存，在资格复核、聘用考察、公示、聘用后试用期间与真实信息进行对照，如发现应聘人员有弄虚作假的行为，报名信息与真实情况不符的则取消其考核评价、体检和聘用资格，已经聘用的予以解聘。 </w:t>
      </w:r>
    </w:p>
    <w:p w14:paraId="2D87D607" w14:textId="77777777" w:rsidR="00555FC3" w:rsidRDefault="00555FC3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555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D8CA881-111F-4445-967D-2FADE8619646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2" w:subsetted="1" w:fontKey="{B9C80324-A592-4DE1-BDC8-786A90285A00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37F0C9A4-65DF-43E2-84DA-D11BF0B1F6E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E0N2M3MjQ2ODliYmY3MmFiNjJiOWZmNmM2Yzc1MTkifQ=="/>
  </w:docVars>
  <w:rsids>
    <w:rsidRoot w:val="009F53B1"/>
    <w:rsid w:val="00126595"/>
    <w:rsid w:val="001308AA"/>
    <w:rsid w:val="0036175C"/>
    <w:rsid w:val="00555FC3"/>
    <w:rsid w:val="007E7D10"/>
    <w:rsid w:val="00806288"/>
    <w:rsid w:val="009F53B1"/>
    <w:rsid w:val="0A7065A5"/>
    <w:rsid w:val="0B637068"/>
    <w:rsid w:val="0DB46279"/>
    <w:rsid w:val="14440858"/>
    <w:rsid w:val="1A522FEA"/>
    <w:rsid w:val="1E682CAD"/>
    <w:rsid w:val="27626777"/>
    <w:rsid w:val="283113FA"/>
    <w:rsid w:val="31FE790B"/>
    <w:rsid w:val="3F1072D8"/>
    <w:rsid w:val="42825462"/>
    <w:rsid w:val="54E043D5"/>
    <w:rsid w:val="572F750B"/>
    <w:rsid w:val="58482C42"/>
    <w:rsid w:val="593C3669"/>
    <w:rsid w:val="59E1553F"/>
    <w:rsid w:val="5D592DEF"/>
    <w:rsid w:val="5D6F1B98"/>
    <w:rsid w:val="5D705F28"/>
    <w:rsid w:val="65CF5A88"/>
    <w:rsid w:val="72B21291"/>
    <w:rsid w:val="72DD600C"/>
    <w:rsid w:val="760061E8"/>
    <w:rsid w:val="776347C1"/>
    <w:rsid w:val="7F88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D57578"/>
  <w15:docId w15:val="{6C8B5212-C980-44EF-BD83-776E3EFB3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customStyle="1" w:styleId="BodyText">
    <w:name w:val="BodyText"/>
    <w:basedOn w:val="a"/>
    <w:autoRedefine/>
    <w:qFormat/>
    <w:pPr>
      <w:spacing w:line="320" w:lineRule="exact"/>
      <w:jc w:val="center"/>
    </w:pPr>
  </w:style>
  <w:style w:type="character" w:customStyle="1" w:styleId="a4">
    <w:name w:val="标题 字符"/>
    <w:basedOn w:val="a0"/>
    <w:link w:val="a3"/>
    <w:autoRedefine/>
    <w:qFormat/>
    <w:rPr>
      <w:rFonts w:asciiTheme="majorHAnsi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fon J</cp:lastModifiedBy>
  <cp:revision>3</cp:revision>
  <dcterms:created xsi:type="dcterms:W3CDTF">2024-12-12T13:29:00Z</dcterms:created>
  <dcterms:modified xsi:type="dcterms:W3CDTF">2024-12-12T13:43:00Z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504E8E7DB64D424FA2AF0967A20C7628_12</vt:lpwstr>
  </property>
</Properties>
</file>