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8482A">
      <w:pPr>
        <w:wordWrap w:val="0"/>
        <w:spacing w:line="560" w:lineRule="exact"/>
        <w:rPr>
          <w:rFonts w:hint="eastAsia" w:ascii="方正小标宋简体" w:hAnsi="方正小标宋简体" w:eastAsia="方正小标宋简体" w:cs="方正小标宋简体"/>
          <w:shd w:val="clear" w:color="auto" w:fill="FFFFFF"/>
        </w:rPr>
      </w:pPr>
      <w:r>
        <w:rPr>
          <w:rFonts w:hint="eastAsia" w:ascii="仿宋_GB2312" w:hAnsi="仿宋_GB2312" w:cs="仿宋_GB2312"/>
          <w:b/>
          <w:bCs/>
          <w:kern w:val="0"/>
          <w:shd w:val="clear" w:color="auto" w:fill="FFFFFF"/>
          <w:lang w:bidi="ar"/>
        </w:rPr>
        <w:t>附件</w:t>
      </w:r>
      <w:r>
        <w:rPr>
          <w:rFonts w:hint="eastAsia" w:ascii="仿宋_GB2312" w:hAnsi="仿宋_GB2312" w:cs="仿宋_GB2312"/>
          <w:b/>
          <w:bCs/>
          <w:kern w:val="0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cs="仿宋_GB2312"/>
          <w:b/>
          <w:bCs/>
          <w:kern w:val="0"/>
          <w:shd w:val="clear" w:color="auto" w:fill="FFFFFF"/>
          <w:lang w:bidi="ar"/>
        </w:rPr>
        <w:t>：</w:t>
      </w:r>
      <w:r>
        <w:rPr>
          <w:rFonts w:hint="eastAsia" w:ascii="仿宋_GB2312" w:hAnsi="仿宋_GB2312" w:cs="仿宋_GB2312"/>
          <w:kern w:val="0"/>
          <w:shd w:val="clear" w:color="auto" w:fill="FFFFFF"/>
          <w:lang w:bidi="ar"/>
        </w:rPr>
        <w:t>吉州区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hd w:val="clear" w:color="auto" w:fill="FFFFFF"/>
          <w:lang w:bidi="ar"/>
        </w:rPr>
        <w:t>兴桥镇人民政府招聘岗位及任职要求</w:t>
      </w:r>
    </w:p>
    <w:tbl>
      <w:tblPr>
        <w:tblStyle w:val="4"/>
        <w:tblW w:w="43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791"/>
        <w:gridCol w:w="1252"/>
        <w:gridCol w:w="1595"/>
        <w:gridCol w:w="1379"/>
        <w:gridCol w:w="1252"/>
        <w:gridCol w:w="3797"/>
      </w:tblGrid>
      <w:tr w14:paraId="5507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505" w:type="pct"/>
            <w:noWrap w:val="0"/>
            <w:vAlign w:val="center"/>
          </w:tcPr>
          <w:p w14:paraId="7E9150EE">
            <w:pPr>
              <w:spacing w:line="28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27" w:type="pct"/>
            <w:noWrap w:val="0"/>
            <w:vAlign w:val="center"/>
          </w:tcPr>
          <w:p w14:paraId="4E675919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508" w:type="pct"/>
            <w:noWrap w:val="0"/>
            <w:vAlign w:val="center"/>
          </w:tcPr>
          <w:p w14:paraId="284797E4">
            <w:pPr>
              <w:spacing w:line="28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647" w:type="pct"/>
            <w:noWrap w:val="0"/>
            <w:vAlign w:val="center"/>
          </w:tcPr>
          <w:p w14:paraId="5228EFCA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559" w:type="pct"/>
            <w:noWrap w:val="0"/>
            <w:vAlign w:val="center"/>
          </w:tcPr>
          <w:p w14:paraId="767B1DB8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508" w:type="pct"/>
            <w:noWrap w:val="0"/>
            <w:vAlign w:val="center"/>
          </w:tcPr>
          <w:p w14:paraId="70061D91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年龄</w:t>
            </w:r>
          </w:p>
          <w:p w14:paraId="491A2055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542" w:type="pct"/>
            <w:noWrap w:val="0"/>
            <w:vAlign w:val="center"/>
          </w:tcPr>
          <w:p w14:paraId="36095677">
            <w:pPr>
              <w:spacing w:line="28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任职要求及</w:t>
            </w:r>
          </w:p>
          <w:p w14:paraId="426FD310">
            <w:pPr>
              <w:spacing w:line="280" w:lineRule="exact"/>
              <w:jc w:val="center"/>
              <w:rPr>
                <w:rFonts w:hint="default" w:ascii="仿宋_GB2312" w:hAnsi="等线" w:eastAsia="宋体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优先条件</w:t>
            </w:r>
          </w:p>
        </w:tc>
      </w:tr>
      <w:tr w14:paraId="63204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505" w:type="pct"/>
            <w:noWrap w:val="0"/>
            <w:vAlign w:val="center"/>
          </w:tcPr>
          <w:p w14:paraId="3A1977C7">
            <w:pPr>
              <w:spacing w:line="340" w:lineRule="exact"/>
              <w:jc w:val="center"/>
              <w:rPr>
                <w:rFonts w:hint="default" w:ascii="仿宋_GB2312" w:hAnsi="等线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7" w:type="pct"/>
            <w:noWrap w:val="0"/>
            <w:vAlign w:val="center"/>
          </w:tcPr>
          <w:p w14:paraId="21AF0304">
            <w:pPr>
              <w:spacing w:line="340" w:lineRule="exact"/>
              <w:jc w:val="center"/>
              <w:rPr>
                <w:rFonts w:hint="default" w:ascii="仿宋_GB2312" w:hAnsi="等线" w:eastAsia="仿宋_GB2312" w:cs="等线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等线" w:eastAsia="仿宋_GB2312" w:cs="等线"/>
                <w:sz w:val="28"/>
                <w:szCs w:val="28"/>
                <w:lang w:val="en-US" w:eastAsia="zh-CN"/>
              </w:rPr>
              <w:t>服务中心窗口人员</w:t>
            </w:r>
          </w:p>
        </w:tc>
        <w:tc>
          <w:tcPr>
            <w:tcW w:w="508" w:type="pct"/>
            <w:noWrap w:val="0"/>
            <w:vAlign w:val="center"/>
          </w:tcPr>
          <w:p w14:paraId="679180C5">
            <w:pPr>
              <w:spacing w:line="340" w:lineRule="exact"/>
              <w:jc w:val="center"/>
              <w:rPr>
                <w:rFonts w:hint="default" w:ascii="仿宋_GB2312" w:hAnsi="等线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41F8EEFB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eastAsia="zh-CN"/>
              </w:rPr>
              <w:t>大专及以上</w:t>
            </w:r>
          </w:p>
        </w:tc>
        <w:tc>
          <w:tcPr>
            <w:tcW w:w="559" w:type="pct"/>
            <w:noWrap w:val="0"/>
            <w:vAlign w:val="center"/>
          </w:tcPr>
          <w:p w14:paraId="50AA5D03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eastAsia="zh-CN"/>
              </w:rPr>
              <w:t>工商管理类</w:t>
            </w:r>
          </w:p>
        </w:tc>
        <w:tc>
          <w:tcPr>
            <w:tcW w:w="508" w:type="pct"/>
            <w:noWrap w:val="0"/>
            <w:vAlign w:val="center"/>
          </w:tcPr>
          <w:p w14:paraId="57EC7A9E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35周岁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以下</w:t>
            </w:r>
          </w:p>
        </w:tc>
        <w:tc>
          <w:tcPr>
            <w:tcW w:w="1542" w:type="pct"/>
            <w:noWrap w:val="0"/>
            <w:vAlign w:val="center"/>
          </w:tcPr>
          <w:p w14:paraId="772EB890">
            <w:pPr>
              <w:spacing w:line="340" w:lineRule="exact"/>
              <w:jc w:val="center"/>
              <w:rPr>
                <w:rFonts w:hint="eastAsia" w:ascii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cs="Arial"/>
                <w:sz w:val="32"/>
                <w:szCs w:val="32"/>
                <w:lang w:val="en-US" w:eastAsia="zh-CN"/>
              </w:rPr>
              <w:t>1.熟悉电脑基本操作；</w:t>
            </w:r>
          </w:p>
          <w:p w14:paraId="781B50E1"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default" w:ascii="仿宋_GB2312" w:hAnsi="等线" w:cs="等线"/>
                <w:sz w:val="28"/>
                <w:szCs w:val="28"/>
                <w:lang w:val="en-US"/>
              </w:rPr>
            </w:pPr>
            <w:r>
              <w:rPr>
                <w:rFonts w:hint="eastAsia" w:ascii="仿宋_GB2312" w:cs="Arial"/>
                <w:sz w:val="32"/>
                <w:szCs w:val="32"/>
                <w:lang w:val="en-US" w:eastAsia="zh-CN"/>
              </w:rPr>
              <w:t>2.沟通协调能力较强，有亲和力。</w:t>
            </w:r>
          </w:p>
        </w:tc>
      </w:tr>
      <w:tr w14:paraId="6225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232" w:type="pct"/>
            <w:gridSpan w:val="2"/>
            <w:noWrap w:val="0"/>
            <w:vAlign w:val="center"/>
          </w:tcPr>
          <w:p w14:paraId="02145AEF">
            <w:pPr>
              <w:spacing w:line="340" w:lineRule="exact"/>
              <w:jc w:val="center"/>
              <w:rPr>
                <w:rFonts w:hint="default" w:ascii="仿宋_GB2312" w:hAnsi="等线" w:eastAsia="仿宋_GB2312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508" w:type="pct"/>
            <w:noWrap w:val="0"/>
            <w:vAlign w:val="center"/>
          </w:tcPr>
          <w:p w14:paraId="6CC8E8EA">
            <w:pPr>
              <w:spacing w:line="2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等线" w:eastAsia="宋体" w:cs="等线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7" w:type="pct"/>
            <w:noWrap w:val="0"/>
            <w:vAlign w:val="center"/>
          </w:tcPr>
          <w:p w14:paraId="1F8B5336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</w:p>
        </w:tc>
        <w:tc>
          <w:tcPr>
            <w:tcW w:w="559" w:type="pct"/>
            <w:noWrap w:val="0"/>
            <w:vAlign w:val="center"/>
          </w:tcPr>
          <w:p w14:paraId="6EB63B76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</w:p>
        </w:tc>
        <w:tc>
          <w:tcPr>
            <w:tcW w:w="508" w:type="pct"/>
            <w:noWrap w:val="0"/>
            <w:vAlign w:val="center"/>
          </w:tcPr>
          <w:p w14:paraId="2DC6C613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2DCB0009">
            <w:p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</w:p>
        </w:tc>
      </w:tr>
    </w:tbl>
    <w:p w14:paraId="488F47A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63BC5"/>
    <w:rsid w:val="2B06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2024-12-18T10:10:00Z</dcterms:created>
  <dc:creator>喜洋洋</dc:creator>
  <cp:lastModifiedBy>喜洋洋</cp:lastModifiedBy>
  <dcterms:modified xsi:type="dcterms:W3CDTF">2024-12-18T10:11:11Z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7D571160DB804E15A8A4D96D3C27E52F_11</vt:lpwstr>
  </property>
</Properties>
</file>