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附件2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瑞安</w:t>
      </w:r>
      <w:r>
        <w:rPr>
          <w:rFonts w:hint="eastAsia" w:ascii="Times New Roman" w:hAnsi="Times New Roman" w:cs="Times New Roman"/>
        </w:rPr>
        <w:t>市专职社区工作者公开招聘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oUserID w:val="1"/>
        </w:rPr>
        <w:t>后备人员储备库</w:t>
      </w:r>
      <w:r>
        <w:rPr>
          <w:rFonts w:ascii="Times New Roman" w:hAnsi="Times New Roman" w:cs="Times New Roman"/>
        </w:rPr>
        <w:t>片区划分一览表</w:t>
      </w:r>
    </w:p>
    <w:p>
      <w:pPr>
        <w:rPr>
          <w:rFonts w:ascii="Times New Roman" w:hAnsi="Times New Roman" w:cs="Times New Roman"/>
        </w:rPr>
      </w:pPr>
    </w:p>
    <w:tbl>
      <w:tblPr>
        <w:tblStyle w:val="10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6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32"/>
              </w:rPr>
              <w:t>片区</w:t>
            </w:r>
          </w:p>
        </w:tc>
        <w:tc>
          <w:tcPr>
            <w:tcW w:w="584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32"/>
              </w:rPr>
              <w:t>覆盖镇街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城区片</w:t>
            </w:r>
          </w:p>
        </w:tc>
        <w:tc>
          <w:tcPr>
            <w:tcW w:w="584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①安阳街道；②玉海街道；③锦湖街道；④潘岱街道；</w:t>
            </w:r>
            <w:r>
              <w:rPr>
                <w:rFonts w:cs="Times New Roman"/>
                <w:color w:val="000000"/>
                <w:kern w:val="0"/>
                <w:szCs w:val="32"/>
                <w:woUserID w:val="2"/>
              </w:rPr>
              <w:t>⑤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东山街道；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中西部片</w:t>
            </w:r>
          </w:p>
        </w:tc>
        <w:tc>
          <w:tcPr>
            <w:tcW w:w="584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640" w:firstLineChars="200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①高楼镇；②湖岭镇；③马屿镇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江南片</w:t>
            </w:r>
          </w:p>
        </w:tc>
        <w:tc>
          <w:tcPr>
            <w:tcW w:w="584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①飞云街道；②云周街道；</w:t>
            </w:r>
          </w:p>
          <w:p>
            <w:pPr>
              <w:widowControl/>
              <w:spacing w:line="240" w:lineRule="auto"/>
              <w:ind w:left="0" w:firstLine="960" w:firstLineChars="300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③仙降街道；④南滨街道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滨海片</w:t>
            </w:r>
          </w:p>
        </w:tc>
        <w:tc>
          <w:tcPr>
            <w:tcW w:w="5844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①塘下镇；②上望街道；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③汀田街道</w:t>
            </w:r>
            <w:r>
              <w:rPr>
                <w:rFonts w:hint="eastAsia" w:cs="Times New Roman"/>
                <w:color w:val="000000"/>
                <w:kern w:val="0"/>
                <w:szCs w:val="32"/>
                <w:lang w:val="en-US" w:eastAsia="zh-CN"/>
              </w:rPr>
              <w:t>；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④莘塍街道；</w:t>
            </w:r>
            <w:bookmarkStart w:id="0" w:name="_GoBack"/>
            <w:r>
              <w:rPr>
                <w:rFonts w:cs="Times New Roman"/>
                <w:color w:val="000000"/>
                <w:kern w:val="0"/>
                <w:szCs w:val="32"/>
                <w:woUserID w:val="2"/>
              </w:rPr>
              <w:t>⑤</w:t>
            </w:r>
            <w:bookmarkEnd w:id="0"/>
            <w:r>
              <w:rPr>
                <w:rFonts w:hint="eastAsia" w:ascii="Times New Roman" w:hAnsi="Times New Roman" w:cs="Times New Roman"/>
                <w:color w:val="000000"/>
                <w:kern w:val="0"/>
                <w:szCs w:val="32"/>
              </w:rPr>
              <w:t>经济开发区</w:t>
            </w:r>
          </w:p>
        </w:tc>
      </w:tr>
    </w:tbl>
    <w:p>
      <w:pPr>
        <w:ind w:firstLine="0" w:firstLineChars="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5800" cy="1974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19764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5.55pt;width:5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/BKjydYAAAAEAQAADwAAAAAAAAABACAAAAA4AAAAZHJzL2Rvd25yZXYu&#10;eG1sUEsBAhQAFAAAAAgAh07iQDru8xnnAQAApgMAAA4AAAAAAAAAAQAgAAAAOwEAAGRycy9lMm9E&#10;b2MueG1sUEsFBgAAAAAGAAYAWQEAAJQ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TVlZDY4OGE2N2MwOTAwMjE1ODdmMWZhOGIyNWM0OGIifQ=="/>
  </w:docVars>
  <w:rsids>
    <w:rsidRoot w:val="00000000"/>
    <w:rsid w:val="02442295"/>
    <w:rsid w:val="6FE75908"/>
    <w:rsid w:val="77644476"/>
    <w:rsid w:val="78054355"/>
    <w:rsid w:val="7A46460C"/>
    <w:rsid w:val="7F9C6D20"/>
    <w:rsid w:val="FAFAE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ind w:firstLine="0" w:firstLineChars="0"/>
      <w:jc w:val="center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outlineLvl w:val="1"/>
    </w:pPr>
    <w:rPr>
      <w:rFonts w:ascii="Cambria" w:hAnsi="Cambria" w:eastAsia="黑体" w:cs="Times New Roman"/>
      <w:bCs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outlineLvl w:val="2"/>
    </w:pPr>
    <w:rPr>
      <w:rFonts w:ascii="楷体_GB2312" w:hAnsi="楷体_GB2312" w:eastAsia="楷体_GB2312"/>
      <w:bCs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ind w:firstLine="0" w:firstLineChars="0"/>
      <w:jc w:val="center"/>
      <w:outlineLvl w:val="1"/>
    </w:pPr>
    <w:rPr>
      <w:rFonts w:ascii="Cambria" w:hAnsi="Cambria" w:eastAsia="楷体_GB2312" w:cs="Times New Roman"/>
      <w:bCs/>
      <w:kern w:val="28"/>
      <w:szCs w:val="32"/>
    </w:rPr>
  </w:style>
  <w:style w:type="paragraph" w:styleId="9">
    <w:name w:val="Title"/>
    <w:basedOn w:val="1"/>
    <w:next w:val="1"/>
    <w:qFormat/>
    <w:uiPriority w:val="0"/>
    <w:pPr>
      <w:outlineLvl w:val="0"/>
    </w:pPr>
    <w:rPr>
      <w:rFonts w:ascii="Cambria" w:hAnsi="Cambria" w:eastAsia="楷体_GB2312" w:cs="Times New Roman"/>
      <w:bCs/>
      <w:szCs w:val="32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ading 1 Char"/>
    <w:basedOn w:val="11"/>
    <w:link w:val="2"/>
    <w:qFormat/>
    <w:uiPriority w:val="0"/>
    <w:rPr>
      <w:rFonts w:ascii="Calibri" w:hAnsi="Calibri" w:eastAsia="方正小标宋简体" w:cs="Arial"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1"/>
    <w:link w:val="3"/>
    <w:qFormat/>
    <w:uiPriority w:val="0"/>
    <w:rPr>
      <w:rFonts w:ascii="Cambria" w:hAnsi="Cambria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1"/>
    <w:link w:val="4"/>
    <w:qFormat/>
    <w:uiPriority w:val="0"/>
    <w:rPr>
      <w:rFonts w:ascii="楷体_GB2312" w:hAnsi="楷体_GB2312" w:eastAsia="楷体_GB2312" w:cs="Arial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146</Words>
  <Characters>149</Characters>
  <Lines>0</Lines>
  <Paragraphs>6</Paragraphs>
  <TotalTime>0</TotalTime>
  <ScaleCrop>false</ScaleCrop>
  <LinksUpToDate>false</LinksUpToDate>
  <CharactersWithSpaces>150</CharactersWithSpaces>
  <Application>WWO_openplatform_20210507165418-e6971cd0a6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2023-07-12T08:08:00Z</dcterms:created>
  <dc:creator>dreamsummit</dc:creator>
  <cp:lastModifiedBy>蔡丹伟</cp:lastModifiedBy>
  <cp:lastPrinted>2024-11-12T07:13:00Z</cp:lastPrinted>
  <dcterms:modified xsi:type="dcterms:W3CDTF">2024-12-27T09:06:53Z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BFA8E0430CCD4FAF9A74417A64D1305A_13</vt:lpwstr>
  </property>
</Properties>
</file>