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F103E">
      <w:pPr>
        <w:adjustRightInd w:val="0"/>
        <w:snapToGrid w:val="0"/>
        <w:spacing w:line="540" w:lineRule="exact"/>
        <w:rPr>
          <w:rFonts w:ascii="Times New Roman" w:hAnsi="Times New Roman" w:eastAsia="方正黑体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黑体_GBK"/>
          <w:color w:val="333333"/>
          <w:kern w:val="0"/>
          <w:sz w:val="32"/>
          <w:szCs w:val="32"/>
          <w:shd w:val="clear" w:color="auto" w:fill="FFFFFF"/>
          <w:lang w:bidi="ar"/>
        </w:rPr>
        <w:t>附件2</w:t>
      </w:r>
    </w:p>
    <w:p w14:paraId="44C45EFE">
      <w:pPr>
        <w:adjustRightInd w:val="0"/>
        <w:snapToGrid w:val="0"/>
        <w:spacing w:line="540" w:lineRule="exact"/>
        <w:rPr>
          <w:rFonts w:hint="eastAsia" w:ascii="方正小标宋简体" w:hAnsi="方正小标宋简体" w:eastAsia="方正小标宋简体" w:cs="方正小标宋简体"/>
          <w:color w:val="333333"/>
          <w:kern w:val="0"/>
          <w:sz w:val="28"/>
          <w:szCs w:val="28"/>
          <w:shd w:val="clear" w:color="auto" w:fill="FFFFFF"/>
          <w:lang w:bidi="ar"/>
        </w:rPr>
      </w:pPr>
    </w:p>
    <w:p w14:paraId="0664FCF3"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  <w:lang w:bidi="ar"/>
        </w:rPr>
        <w:t>黟县202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  <w:lang w:eastAsia="zh-CN" w:bidi="ar"/>
        </w:rPr>
        <w:t>公开招聘乡村振兴专职工作者</w:t>
      </w:r>
    </w:p>
    <w:p w14:paraId="6B683989"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  <w:lang w:bidi="ar"/>
        </w:rPr>
        <w:t>乡镇报名咨询点一览表</w:t>
      </w:r>
    </w:p>
    <w:p w14:paraId="177A4280"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  <w:lang w:bidi="ar"/>
        </w:rPr>
      </w:pPr>
    </w:p>
    <w:tbl>
      <w:tblPr>
        <w:tblStyle w:val="2"/>
        <w:tblW w:w="0" w:type="auto"/>
        <w:tblInd w:w="1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496"/>
        <w:gridCol w:w="3458"/>
      </w:tblGrid>
      <w:tr w14:paraId="7944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noWrap w:val="0"/>
            <w:vAlign w:val="top"/>
          </w:tcPr>
          <w:p w14:paraId="3F85EC12">
            <w:pPr>
              <w:adjustRightInd w:val="0"/>
              <w:snapToGrid w:val="0"/>
              <w:spacing w:line="540" w:lineRule="exac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序号</w:t>
            </w:r>
          </w:p>
        </w:tc>
        <w:tc>
          <w:tcPr>
            <w:tcW w:w="2496" w:type="dxa"/>
            <w:noWrap w:val="0"/>
            <w:vAlign w:val="top"/>
          </w:tcPr>
          <w:p w14:paraId="595B7EEF">
            <w:pPr>
              <w:adjustRightInd w:val="0"/>
              <w:snapToGrid w:val="0"/>
              <w:spacing w:line="540" w:lineRule="exac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乡镇</w:t>
            </w:r>
          </w:p>
        </w:tc>
        <w:tc>
          <w:tcPr>
            <w:tcW w:w="3458" w:type="dxa"/>
            <w:noWrap w:val="0"/>
            <w:vAlign w:val="top"/>
          </w:tcPr>
          <w:p w14:paraId="5F0D8952">
            <w:pPr>
              <w:adjustRightInd w:val="0"/>
              <w:snapToGrid w:val="0"/>
              <w:spacing w:line="540" w:lineRule="exac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咨询电话</w:t>
            </w:r>
          </w:p>
        </w:tc>
      </w:tr>
      <w:tr w14:paraId="0ACD5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49" w:type="dxa"/>
            <w:noWrap w:val="0"/>
            <w:vAlign w:val="center"/>
          </w:tcPr>
          <w:p w14:paraId="3E82912E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1</w:t>
            </w:r>
          </w:p>
        </w:tc>
        <w:tc>
          <w:tcPr>
            <w:tcW w:w="2496" w:type="dxa"/>
            <w:noWrap w:val="0"/>
            <w:vAlign w:val="center"/>
          </w:tcPr>
          <w:p w14:paraId="02A34C1E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碧阳镇</w:t>
            </w:r>
          </w:p>
        </w:tc>
        <w:tc>
          <w:tcPr>
            <w:tcW w:w="3458" w:type="dxa"/>
            <w:noWrap w:val="0"/>
            <w:vAlign w:val="center"/>
          </w:tcPr>
          <w:p w14:paraId="076C5C94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0559-5527667</w:t>
            </w:r>
          </w:p>
        </w:tc>
      </w:tr>
      <w:tr w14:paraId="4FDF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49" w:type="dxa"/>
            <w:noWrap w:val="0"/>
            <w:vAlign w:val="center"/>
          </w:tcPr>
          <w:p w14:paraId="23448361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2</w:t>
            </w:r>
          </w:p>
        </w:tc>
        <w:tc>
          <w:tcPr>
            <w:tcW w:w="2496" w:type="dxa"/>
            <w:noWrap w:val="0"/>
            <w:vAlign w:val="center"/>
          </w:tcPr>
          <w:p w14:paraId="2397C3F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美溪乡</w:t>
            </w:r>
          </w:p>
        </w:tc>
        <w:tc>
          <w:tcPr>
            <w:tcW w:w="3458" w:type="dxa"/>
            <w:noWrap w:val="0"/>
            <w:vAlign w:val="center"/>
          </w:tcPr>
          <w:p w14:paraId="2F6BA1BF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0559-5146030</w:t>
            </w:r>
          </w:p>
        </w:tc>
      </w:tr>
    </w:tbl>
    <w:p w14:paraId="31C38D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169DB"/>
    <w:rsid w:val="27EE5731"/>
    <w:rsid w:val="2C906929"/>
    <w:rsid w:val="2EE90782"/>
    <w:rsid w:val="36FA1712"/>
    <w:rsid w:val="3D234DD7"/>
    <w:rsid w:val="3D2D6186"/>
    <w:rsid w:val="619169DB"/>
    <w:rsid w:val="78A0013C"/>
    <w:rsid w:val="7B5A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2024-12-26T09:15:00Z</dcterms:created>
  <dc:creator>肯</dc:creator>
  <cp:lastModifiedBy>肯</cp:lastModifiedBy>
  <dcterms:modified xsi:type="dcterms:W3CDTF">2024-12-26T09:16:46Z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E897B000DD4A43A9AAD3CFC0CB1C0B84_13</vt:lpwstr>
  </property>
</Properties>
</file>