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_GB2312" w:eastAsia="仿宋_GB2312"/>
          <w:sz w:val="28"/>
          <w:szCs w:val="28"/>
        </w:rPr>
      </w:pPr>
    </w:p>
    <w:tbl>
      <w:tblPr>
        <w:tblStyle w:val="6"/>
        <w:tblpPr w:leftFromText="180" w:rightFromText="180" w:vertAnchor="text" w:horzAnchor="page" w:tblpXSpec="center" w:tblpY="703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849"/>
        <w:gridCol w:w="1114"/>
        <w:gridCol w:w="427"/>
        <w:gridCol w:w="968"/>
        <w:gridCol w:w="582"/>
        <w:gridCol w:w="532"/>
        <w:gridCol w:w="648"/>
        <w:gridCol w:w="1449"/>
        <w:gridCol w:w="449"/>
        <w:gridCol w:w="516"/>
        <w:gridCol w:w="3470"/>
        <w:gridCol w:w="26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  <w:t>沙洋县202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度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  <w:lang w:eastAsia="zh-CN"/>
              </w:rPr>
              <w:t>城区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高中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  <w:lang w:eastAsia="zh-CN"/>
              </w:rPr>
              <w:t>学校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  <w:t>专项招聘岗位表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主管部门名称（全称）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招聘单位名称（全称）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岗位名称（同一单位下不得重名）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岗位类别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职位描述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岗位所需专业（请按照专业目录名称一字不漏填报，杜绝任何修饰或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其他条件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（分条目列举、标点符号要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1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沙洋县教育局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沙洋中学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、沙洋县第一高级中学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从事高中语文教学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汉语言文学、汉语言、中国语言与文化、汉语国际教育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1.师范专业毕业；2.持有相应学段及以上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科教师资格证，应届毕业生暂未取得教师资格证且符合其他应聘条件的可以应聘，但需在2025年7月31日前取得教师资格证。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选岗：本岗位根据招聘计划数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（沙洋中学2个，沙洋县第一高级中学3个）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及考生面试成绩，按照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成绩从高分到低分的顺序依次选岗。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在本单位最低服务期限为五年。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沙洋县教育局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沙洋县第一高级中学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、沙洋县后港中学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从事高中数学教学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数学与应用数学、数理基础科学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1.师范专业毕业；2.持有相应学段及以上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科教师资格证，应届毕业生暂未取得教师资格证且符合其他应聘条件的可以应聘，但需在2025年7月31日前取得教师资格证。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选岗：本岗位根据招聘计划数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（沙洋县第一高级中学4个，沙洋县后港中学2个）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及考生面试成绩，按照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成绩从高分到低分的顺序依次选岗。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在本单位最低服务期限为五年。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沙洋县教育局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沙洋县第一高级中学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从事高中英语教学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1.师范专业毕业；2.持有相应学段及以上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科教师资格证，应届毕业生暂未取得教师资格证且符合其他应聘条件的可以应聘，但需在2025年7月31日前取得教师资格证。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在本单位最低服务期限为五年。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9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沙洋县教育局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沙洋中学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、沙洋县第一高级中学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从事高中物理教学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物理学、应用物理学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1.师范专业毕业；2.持有相应学段及以上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科教师资格证，应届毕业生暂未取得教师资格证且符合其他应聘条件的可以应聘，但需在2025年7月31日前取得教师资格证。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选岗：本岗位根据招聘计划数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（沙洋中学2个、沙洋县第一高级中学3个）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及考生面试成绩，按照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成绩从高分到低分的顺序依次选岗。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在本单位最低服务期限为五年。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沙洋县教育局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沙洋县第一高级中学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沙洋县后港中学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从事高中化学教学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化学、应用化学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1.师范专业毕业；2.持有相应学段及以上学科教师资格证，应届毕业生暂未取得教师资格证且符合其他应聘条件的可以应聘，但需在2025年7月31日前取得教师资格证。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选岗：本岗位根据招聘计划数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（沙洋县第一高级中学2个，沙洋县后港中学1个）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及考生面试成绩，按照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成绩从高分到低分的顺序依次选岗。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在本单位最低服务期限为五年。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沙洋县教育局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沙洋县第一高级中学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从事高中生物教学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生物科学、生物技术、生物信息学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1.师范专业毕业；2.持有相应学段及以上学科教师资格证，应届毕业生暂未取得教师资格证且符合其他应聘条件的可以应聘，但需在2025年7月31日前取得教师资格证。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在本单位最低服务期限为五年。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沙洋县教育局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沙洋县第一高级中学、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沙洋县后港中学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从事高中历史教学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历史学、世界史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1.师范专业毕业；2.持有相应学段及以上学科教师资格证，应届毕业生暂未取得教师资格证且符合其他应聘条件的可以应聘，但需在2025年7月31日前取得教师资格证。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选岗：本岗位根据招聘计划数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（沙洋县第一高级中学3个，沙洋县后港中学1个）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及考生面试成绩，按照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成绩从高分到低分的顺序依次选岗。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在本单位最低服务期限为五年。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沙洋县教育局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沙洋县第一高级中学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从事高中政治教学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1.师范专业毕业；2.持有相应学段及以上学科教师资格证，应届毕业生暂未取得教师资格证且符合其他应聘条件的可以应聘，但需在2025年7月31日前取得教师资格证。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在本单位最低服务期限为五年。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沙洋县教育局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沙洋县第一高级中学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沙洋县后港中学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从事高中地理教学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地理科学、自然地理与资源环境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1.师范专业毕业；2.持有相应学段及以上学科教师资格证，应届毕业生暂未取得教师资格证且符合其他应聘条件的可以应聘，但需在2025年7月31日前取得教师资格证。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选岗：本岗位根据招聘计划数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（沙洋县第一高级中学2个，沙洋县后港中学2人）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及考生面试成绩，按照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成绩从高分到低分的顺序依次选岗。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在本单位最低服务期限为五年。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沙洋县教育局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沙洋县第一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中美术教学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1.教育部直属师范大学公费师范生；2.持有相应学段及以上学科教师资格证，应届毕业生暂未取得教师资格证且符合其他应聘条件的可以应聘，但需在2025年7月31前取得教师资格证。3.沙洋户籍。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在本单位最低服务期限按师范生公费教育协议书执行。</w:t>
            </w:r>
          </w:p>
        </w:tc>
      </w:tr>
    </w:tbl>
    <w:p/>
    <w:p>
      <w:pPr>
        <w:tabs>
          <w:tab w:val="left" w:pos="982"/>
        </w:tabs>
        <w:bidi w:val="0"/>
        <w:jc w:val="left"/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sectPr>
      <w:footerReference r:id="rId3" w:type="default"/>
      <w:pgSz w:w="16838" w:h="11906" w:orient="landscape"/>
      <w:pgMar w:top="1800" w:right="1440" w:bottom="1179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经典标宋简">
    <w:altName w:val="宋体"/>
    <w:panose1 w:val="02010609000101010101"/>
    <w:charset w:val="86"/>
    <w:family w:val="modern"/>
    <w:pitch w:val="default"/>
    <w:sig w:usb0="00000000" w:usb1="00000000" w:usb2="0000001E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mYTQ1M2I4NjMwMDJkMjU3NWZiOWJlYzkwMmRjNjkifQ=="/>
    <w:docVar w:name="KSO_WPS_MARK_KEY" w:val="b73501d7-683d-4aa3-baa6-c96f02928107"/>
  </w:docVars>
  <w:rsids>
    <w:rsidRoot w:val="0EF209BF"/>
    <w:rsid w:val="04701B83"/>
    <w:rsid w:val="05E86709"/>
    <w:rsid w:val="081B3F39"/>
    <w:rsid w:val="0AA24D3D"/>
    <w:rsid w:val="0EF209BF"/>
    <w:rsid w:val="1C054074"/>
    <w:rsid w:val="1D1A15F6"/>
    <w:rsid w:val="1DFC5151"/>
    <w:rsid w:val="22423E8C"/>
    <w:rsid w:val="22A45DED"/>
    <w:rsid w:val="279561E2"/>
    <w:rsid w:val="2E284230"/>
    <w:rsid w:val="2FE75FF2"/>
    <w:rsid w:val="342F1CF6"/>
    <w:rsid w:val="35493808"/>
    <w:rsid w:val="397B1299"/>
    <w:rsid w:val="3CFC24D2"/>
    <w:rsid w:val="476475F1"/>
    <w:rsid w:val="484A6384"/>
    <w:rsid w:val="4A70202E"/>
    <w:rsid w:val="4FB900D0"/>
    <w:rsid w:val="510302FA"/>
    <w:rsid w:val="52C61160"/>
    <w:rsid w:val="5F2F65B8"/>
    <w:rsid w:val="5F4D138B"/>
    <w:rsid w:val="6AB44268"/>
    <w:rsid w:val="7C4E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_Style 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0">
    <w:name w:val="普通(网站)1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1">
    <w:name w:val="正文-啊"/>
    <w:basedOn w:val="1"/>
    <w:qFormat/>
    <w:uiPriority w:val="99"/>
    <w:pPr>
      <w:spacing w:beforeLines="100" w:line="276" w:lineRule="auto"/>
      <w:ind w:left="210" w:right="210" w:firstLine="600"/>
    </w:pPr>
    <w:rPr>
      <w:rFonts w:ascii="微软雅黑" w:hAnsi="微软雅黑" w:eastAsia="微软雅黑" w:cs="微软雅黑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5386</Words>
  <Characters>5720</Characters>
  <Lines>0</Lines>
  <Paragraphs>0</Paragraphs>
  <TotalTime>1</TotalTime>
  <ScaleCrop>false</ScaleCrop>
  <LinksUpToDate>false</LinksUpToDate>
  <CharactersWithSpaces>5869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2024-12-29T04:20:00Z</dcterms:created>
  <dc:creator>王</dc:creator>
  <cp:lastModifiedBy>  Fighting°</cp:lastModifiedBy>
  <cp:lastPrinted>2025-01-03T02:28:00Z</cp:lastPrinted>
  <dcterms:modified xsi:type="dcterms:W3CDTF">2025-01-03T10:01:39Z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084EF25A6AB84723BEA3C71F8D40101B_13</vt:lpwstr>
  </property>
  <property fmtid="{D5CDD505-2E9C-101B-9397-08002B2CF9AE}" pid="4" name="KSOTemplateDocerSaveRecord">
    <vt:lpwstr>eyJoZGlkIjoiNTQxYjhkMjY3YTc4MjMzYTQxMzI4OTNhYjYxYWIwZmQifQ==</vt:lpwstr>
  </property>
</Properties>
</file>