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中国文联所属单位</w:t>
      </w:r>
      <w:r>
        <w:rPr>
          <w:rFonts w:ascii="方正小标宋简体" w:hAnsi="Times New Roman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年度公开招聘岗位信息表</w:t>
      </w:r>
      <w:bookmarkEnd w:id="0"/>
    </w:p>
    <w:p>
      <w:pPr>
        <w:tabs>
          <w:tab w:val="left" w:pos="13041"/>
        </w:tabs>
        <w:ind w:left="-991" w:leftChars="-472" w:right="-1067" w:rightChars="-508"/>
        <w:rPr>
          <w:rFonts w:cs="宋体"/>
          <w:sz w:val="24"/>
          <w:szCs w:val="24"/>
        </w:rPr>
      </w:pPr>
    </w:p>
    <w:p>
      <w:pPr>
        <w:tabs>
          <w:tab w:val="left" w:pos="13041"/>
        </w:tabs>
        <w:spacing w:line="100" w:lineRule="exact"/>
        <w:ind w:left="-991" w:leftChars="-472" w:right="-1067" w:rightChars="-508"/>
        <w:rPr>
          <w:rFonts w:cs="Times New Roman"/>
          <w:sz w:val="24"/>
          <w:szCs w:val="24"/>
        </w:rPr>
      </w:pPr>
    </w:p>
    <w:tbl>
      <w:tblPr>
        <w:tblStyle w:val="5"/>
        <w:tblW w:w="15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85"/>
        <w:gridCol w:w="691"/>
        <w:gridCol w:w="806"/>
        <w:gridCol w:w="1073"/>
        <w:gridCol w:w="776"/>
        <w:gridCol w:w="1539"/>
        <w:gridCol w:w="1004"/>
        <w:gridCol w:w="956"/>
        <w:gridCol w:w="3260"/>
        <w:gridCol w:w="940"/>
        <w:gridCol w:w="940"/>
        <w:gridCol w:w="62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序号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用人单位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单位</w:t>
            </w:r>
            <w:r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性质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具体工作部门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岗位名称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岗位类别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岗位</w:t>
            </w:r>
          </w:p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简介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人数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学历学位要求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专业要求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生源类型/户口所在地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其他资格条件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咨询</w:t>
            </w:r>
          </w:p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中国文联机关服务中心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会议服务处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会务服务岗(七级职员及以下)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负责机关会务所需多媒体设备设施的管理和运维工作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电气类(0806)、电子信息类(0807)。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电气工程(0808)、电子科学与技术(0809)、电子信息(0854)、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信息与通信工程(0810)。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基建管理岗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负责与工程立项、规划、建设相关业务部门和市政单位的对接联络工作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土木工程(0814)、水利工程(0815)、测绘科学与技术(0816)、土木水利(0859)。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中国文联文艺研修院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教学科研岗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负责全国文联系统年度培训工作规划拟订、培训项目承办、培训需求调研等工作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中国语言文学(0501)、马克思主义理论(0305)、艺术学(1301)、艺术(1351)。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 xml:space="preserve">中共 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010-64966340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中国文联文艺评论中心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财务管理岗(七级职员及以下)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负责出纳、日常账务处理等工作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综合管理岗(七级职员及以下)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负责行政办公、文稿起草、综合事务管理等工作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哲学(0101)、应用伦理(0151)、政治学(0302)、马克思主义理论(0305)、中国语言文学(0501)、新闻传播学(0503)、新闻与传播(0552)、艺术学(1301)、艺术(1351)。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《中国艺术报》社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通联国际部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采编岗(专业技术十级及以下)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负责地方文联、文艺家协会及相关文艺领域新闻的采写编辑工作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新闻传播学(0503)、新闻与传播(0552)、艺术学(1301)、艺术(1351)、中国语言文学(0501)。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010-64810369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广告部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经营岗(专业技术十级及以下)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负责报社广告承接发行、编辑审查、活动组织、市场营销等工作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应用经济学(0202)、金融(0251)、工商管理学(1202)、工商管理(1251)、新闻传播学(0503)、新闻与传播(0552)。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8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中国文联音乐艺术中心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负责行政办公、预决算编报、日常财务处理及国有资产管理等工作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会计学(120203K)、财务管理(120204)、财务会计教育(120213T)、审计学(120207)、内部审计(120218T)、资产评估(120208)。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工商管理学(1202，仅限会计学、审计学、财务学、财务管理)、会计(1253)、审计(1257)、资产评估(0256)。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京内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-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59759660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中国文联美术艺术中心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活动管理处(志愿服务处)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活动策划岗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负责重大主题项目、志愿服务活动和展览项目的策划组织实施等工作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美术学(1304)、</w:t>
            </w:r>
            <w:r>
              <w:rPr>
                <w:rFonts w:asciiTheme="minorEastAsia" w:hAnsiTheme="minorEastAsia" w:eastAsiaTheme="minorEastAsia"/>
                <w:sz w:val="16"/>
                <w:szCs w:val="16"/>
              </w:rPr>
              <w:t>美术与书法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(1356)、设计学(1305)(1403)、设计(1357)、艺术学(1301)、艺术(1351)。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010-59759478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中国文联曲艺艺术中心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综合处(志愿服务处)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负责财务报表填报、预决算编报、会计记账、工资社保、税务、综合保障、志愿服务等工作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本科专业：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会计学(120203K)、财务管理(120204)、财务会计教育(120213T)、审计学(120207)、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内部审计(120218T)。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i/>
                <w:kern w:val="0"/>
                <w:sz w:val="16"/>
                <w:szCs w:val="16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59759600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中国文联民间文艺艺术中心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项目与刊物管理处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项目管理岗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负责民间文艺项目的组织实施、监督管理及相关出版物的编辑校对工作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艺术学(1301)、艺术(1351)、美术学(1304)、美术与书法(1356)、设计学(1305)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(1403)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、设计(1357)、非物质文化遗产学专业(039902)。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010-59759615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widowControl/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785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中国文联摄影艺术中心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教育培训处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培训管理岗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负责摄影人才培养培训的联络协调、组织实施、文稿撰写等工作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中国语言文学(0501)、艺术学(1301)、艺术(1351)、新闻传播学(0503)、新闻与传播(0552)。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中共</w:t>
            </w:r>
          </w:p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010-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65135128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asciiTheme="minorEastAsia" w:hAnsiTheme="minorEastAsia" w:eastAsiaTheme="minorEastAsia"/>
                <w:sz w:val="16"/>
                <w:szCs w:val="16"/>
              </w:rPr>
              <w:br w:type="page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13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中国文联杂技艺术中心</w:t>
            </w:r>
          </w:p>
        </w:tc>
        <w:tc>
          <w:tcPr>
            <w:tcW w:w="691" w:type="dxa"/>
            <w:vMerge w:val="restart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网络信息处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信息管理岗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负责新媒体运营管理、大数据舆情分析、网信项目建设、对外合作活动组织等工作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应届高校毕业生</w:t>
            </w:r>
            <w:r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6"/>
                <w:szCs w:val="16"/>
              </w:rPr>
              <w:t>研究生专业：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计算机科学与技术(0812)、电子科学与技术(0809)、电子信息(0854)、信息与通信工程(0810)、设计学(1305)(1403)、设计(1357)。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010-56759509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2" w:type="dxa"/>
            <w:vAlign w:val="center"/>
          </w:tcPr>
          <w:p>
            <w:pPr>
              <w:snapToGrid w:val="0"/>
              <w:spacing w:line="240" w:lineRule="exact"/>
              <w:ind w:left="2" w:leftChars="1" w:firstLine="6" w:firstLineChars="4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14</w:t>
            </w:r>
          </w:p>
        </w:tc>
        <w:tc>
          <w:tcPr>
            <w:tcW w:w="785" w:type="dxa"/>
            <w:vMerge w:val="continue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财务管理岗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负责预决算编报、日常账务处理等工作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社会人员1人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hAnsiTheme="minorEastAsia" w:eastAsia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本科专业：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会计学(120203K)、财务管理(120204)、财务会计教育(120213T)、审计学(120207)、内部审计(120218T)。</w:t>
            </w:r>
          </w:p>
          <w:p>
            <w:pPr>
              <w:widowControl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16"/>
                <w:szCs w:val="16"/>
              </w:rPr>
              <w:t>研究生专业：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</w:rPr>
              <w:t>具有财务相关工作经历</w:t>
            </w:r>
          </w:p>
        </w:tc>
        <w:tc>
          <w:tcPr>
            <w:tcW w:w="1459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snapToGrid w:val="0"/>
              <w:spacing w:line="240" w:lineRule="exact"/>
              <w:contextualSpacing/>
              <w:jc w:val="center"/>
              <w:rPr>
                <w:rFonts w:cs="Times New Roman" w:asciiTheme="minorEastAsia" w:hAnsiTheme="minorEastAsia" w:eastAsiaTheme="minorEastAsia"/>
                <w:kern w:val="0"/>
                <w:sz w:val="16"/>
                <w:szCs w:val="16"/>
              </w:rPr>
            </w:pPr>
          </w:p>
        </w:tc>
      </w:tr>
    </w:tbl>
    <w:p>
      <w:pPr>
        <w:rPr>
          <w:rFonts w:cs="Times New Roman" w:asciiTheme="minorEastAsia" w:hAnsiTheme="minorEastAsia" w:eastAsiaTheme="minorEastAsia"/>
        </w:rPr>
      </w:pPr>
    </w:p>
    <w:sectPr>
      <w:footerReference r:id="rId3" w:type="default"/>
      <w:pgSz w:w="16838" w:h="11906" w:orient="landscape"/>
      <w:pgMar w:top="1418" w:right="1440" w:bottom="2268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1865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76"/>
    <w:rsid w:val="00003E8E"/>
    <w:rsid w:val="00004AD4"/>
    <w:rsid w:val="00012D52"/>
    <w:rsid w:val="00014A8C"/>
    <w:rsid w:val="00035225"/>
    <w:rsid w:val="0004311A"/>
    <w:rsid w:val="00051EBE"/>
    <w:rsid w:val="000536F4"/>
    <w:rsid w:val="000755E3"/>
    <w:rsid w:val="000847E5"/>
    <w:rsid w:val="000B1448"/>
    <w:rsid w:val="000B6EAB"/>
    <w:rsid w:val="000C1C29"/>
    <w:rsid w:val="000C31B9"/>
    <w:rsid w:val="000D2B76"/>
    <w:rsid w:val="000D60DD"/>
    <w:rsid w:val="000F3F86"/>
    <w:rsid w:val="000F527F"/>
    <w:rsid w:val="000F7A7D"/>
    <w:rsid w:val="0010233D"/>
    <w:rsid w:val="00106BC5"/>
    <w:rsid w:val="00111F11"/>
    <w:rsid w:val="0011215F"/>
    <w:rsid w:val="0013224D"/>
    <w:rsid w:val="001332C2"/>
    <w:rsid w:val="00142E17"/>
    <w:rsid w:val="00156EA1"/>
    <w:rsid w:val="001630B8"/>
    <w:rsid w:val="00164B1E"/>
    <w:rsid w:val="0017794F"/>
    <w:rsid w:val="001A6025"/>
    <w:rsid w:val="001A6AFB"/>
    <w:rsid w:val="001C3153"/>
    <w:rsid w:val="001C76D0"/>
    <w:rsid w:val="001D69A2"/>
    <w:rsid w:val="001D70A6"/>
    <w:rsid w:val="00200E30"/>
    <w:rsid w:val="00202677"/>
    <w:rsid w:val="00203BB3"/>
    <w:rsid w:val="00205722"/>
    <w:rsid w:val="002169C4"/>
    <w:rsid w:val="00223532"/>
    <w:rsid w:val="00232715"/>
    <w:rsid w:val="002409EA"/>
    <w:rsid w:val="00263CE6"/>
    <w:rsid w:val="00266D66"/>
    <w:rsid w:val="002825CA"/>
    <w:rsid w:val="00284F4E"/>
    <w:rsid w:val="00287525"/>
    <w:rsid w:val="00291594"/>
    <w:rsid w:val="002929BA"/>
    <w:rsid w:val="002944E1"/>
    <w:rsid w:val="002A2E2C"/>
    <w:rsid w:val="002A3C1B"/>
    <w:rsid w:val="002B63B0"/>
    <w:rsid w:val="002E4877"/>
    <w:rsid w:val="002F336A"/>
    <w:rsid w:val="002F4BB1"/>
    <w:rsid w:val="002F5503"/>
    <w:rsid w:val="00307E73"/>
    <w:rsid w:val="00312EDC"/>
    <w:rsid w:val="00315083"/>
    <w:rsid w:val="00315306"/>
    <w:rsid w:val="00327CA4"/>
    <w:rsid w:val="00327DFE"/>
    <w:rsid w:val="0033229C"/>
    <w:rsid w:val="00334677"/>
    <w:rsid w:val="00334707"/>
    <w:rsid w:val="003351CB"/>
    <w:rsid w:val="00387C61"/>
    <w:rsid w:val="0039026A"/>
    <w:rsid w:val="003A1FE8"/>
    <w:rsid w:val="003C3D5F"/>
    <w:rsid w:val="003D70C6"/>
    <w:rsid w:val="003D7939"/>
    <w:rsid w:val="003E34C8"/>
    <w:rsid w:val="003E4054"/>
    <w:rsid w:val="003F0396"/>
    <w:rsid w:val="003F10EE"/>
    <w:rsid w:val="003F58A5"/>
    <w:rsid w:val="003F59CA"/>
    <w:rsid w:val="004062C9"/>
    <w:rsid w:val="004100E5"/>
    <w:rsid w:val="00420059"/>
    <w:rsid w:val="00441BB5"/>
    <w:rsid w:val="00445E84"/>
    <w:rsid w:val="00446B12"/>
    <w:rsid w:val="00456115"/>
    <w:rsid w:val="00474235"/>
    <w:rsid w:val="00484DC0"/>
    <w:rsid w:val="00494334"/>
    <w:rsid w:val="004959FB"/>
    <w:rsid w:val="004971A4"/>
    <w:rsid w:val="004A3CE3"/>
    <w:rsid w:val="004B059D"/>
    <w:rsid w:val="004C5EE4"/>
    <w:rsid w:val="004D020C"/>
    <w:rsid w:val="004D6A8E"/>
    <w:rsid w:val="004E2BB5"/>
    <w:rsid w:val="004E2EC1"/>
    <w:rsid w:val="004E45FA"/>
    <w:rsid w:val="004F11A4"/>
    <w:rsid w:val="004F286E"/>
    <w:rsid w:val="004F598D"/>
    <w:rsid w:val="00512144"/>
    <w:rsid w:val="005140DF"/>
    <w:rsid w:val="005160C4"/>
    <w:rsid w:val="00517904"/>
    <w:rsid w:val="00521230"/>
    <w:rsid w:val="00521DE1"/>
    <w:rsid w:val="005246B6"/>
    <w:rsid w:val="00530668"/>
    <w:rsid w:val="00531543"/>
    <w:rsid w:val="005466CF"/>
    <w:rsid w:val="00565A0B"/>
    <w:rsid w:val="00577974"/>
    <w:rsid w:val="005873CE"/>
    <w:rsid w:val="00591B1C"/>
    <w:rsid w:val="005950AE"/>
    <w:rsid w:val="005A06BE"/>
    <w:rsid w:val="005A6125"/>
    <w:rsid w:val="005D4365"/>
    <w:rsid w:val="005D56C4"/>
    <w:rsid w:val="006242B5"/>
    <w:rsid w:val="00626901"/>
    <w:rsid w:val="0063746E"/>
    <w:rsid w:val="00640B7F"/>
    <w:rsid w:val="006465B4"/>
    <w:rsid w:val="00651506"/>
    <w:rsid w:val="006649C4"/>
    <w:rsid w:val="00674D3D"/>
    <w:rsid w:val="006834DF"/>
    <w:rsid w:val="00685CBC"/>
    <w:rsid w:val="006918C7"/>
    <w:rsid w:val="00692BA7"/>
    <w:rsid w:val="006A78BC"/>
    <w:rsid w:val="006B591D"/>
    <w:rsid w:val="006C4EF2"/>
    <w:rsid w:val="00734D0E"/>
    <w:rsid w:val="0074385C"/>
    <w:rsid w:val="00771FBE"/>
    <w:rsid w:val="00773C37"/>
    <w:rsid w:val="007760DB"/>
    <w:rsid w:val="007A30E6"/>
    <w:rsid w:val="007A6E4A"/>
    <w:rsid w:val="007B0C59"/>
    <w:rsid w:val="007C5B5C"/>
    <w:rsid w:val="007D6960"/>
    <w:rsid w:val="007D6F4D"/>
    <w:rsid w:val="007F4CC5"/>
    <w:rsid w:val="00807995"/>
    <w:rsid w:val="00810118"/>
    <w:rsid w:val="00810BBD"/>
    <w:rsid w:val="00814143"/>
    <w:rsid w:val="00831F52"/>
    <w:rsid w:val="00847661"/>
    <w:rsid w:val="00856BC5"/>
    <w:rsid w:val="0086056C"/>
    <w:rsid w:val="00864294"/>
    <w:rsid w:val="00871CC1"/>
    <w:rsid w:val="008807EB"/>
    <w:rsid w:val="00881475"/>
    <w:rsid w:val="00882E90"/>
    <w:rsid w:val="00891DC7"/>
    <w:rsid w:val="0089583D"/>
    <w:rsid w:val="008A44BE"/>
    <w:rsid w:val="008A632D"/>
    <w:rsid w:val="008A6F83"/>
    <w:rsid w:val="008A764A"/>
    <w:rsid w:val="008C1F32"/>
    <w:rsid w:val="008D0479"/>
    <w:rsid w:val="008F5D9C"/>
    <w:rsid w:val="008F6987"/>
    <w:rsid w:val="009026DF"/>
    <w:rsid w:val="0090621C"/>
    <w:rsid w:val="009118DC"/>
    <w:rsid w:val="00913A17"/>
    <w:rsid w:val="0092155C"/>
    <w:rsid w:val="00924C03"/>
    <w:rsid w:val="009257BB"/>
    <w:rsid w:val="00942663"/>
    <w:rsid w:val="00953D93"/>
    <w:rsid w:val="009549A4"/>
    <w:rsid w:val="00977181"/>
    <w:rsid w:val="00987EAF"/>
    <w:rsid w:val="009956CA"/>
    <w:rsid w:val="009970D7"/>
    <w:rsid w:val="009A1D5E"/>
    <w:rsid w:val="009A606C"/>
    <w:rsid w:val="009B2BE6"/>
    <w:rsid w:val="009D2E37"/>
    <w:rsid w:val="009D453D"/>
    <w:rsid w:val="009E3AB3"/>
    <w:rsid w:val="00A05339"/>
    <w:rsid w:val="00A07AD2"/>
    <w:rsid w:val="00A25182"/>
    <w:rsid w:val="00A260F2"/>
    <w:rsid w:val="00A34C76"/>
    <w:rsid w:val="00A367B3"/>
    <w:rsid w:val="00A42F03"/>
    <w:rsid w:val="00A70A02"/>
    <w:rsid w:val="00A713B8"/>
    <w:rsid w:val="00A73BC7"/>
    <w:rsid w:val="00A73D41"/>
    <w:rsid w:val="00A805F6"/>
    <w:rsid w:val="00A939CE"/>
    <w:rsid w:val="00A970F0"/>
    <w:rsid w:val="00AA0F38"/>
    <w:rsid w:val="00AA7C9C"/>
    <w:rsid w:val="00AC5FFB"/>
    <w:rsid w:val="00AE75DF"/>
    <w:rsid w:val="00B07F10"/>
    <w:rsid w:val="00B512CD"/>
    <w:rsid w:val="00B57645"/>
    <w:rsid w:val="00B57805"/>
    <w:rsid w:val="00B759B1"/>
    <w:rsid w:val="00B80A30"/>
    <w:rsid w:val="00BA5DE2"/>
    <w:rsid w:val="00BB37C3"/>
    <w:rsid w:val="00BB5624"/>
    <w:rsid w:val="00BC35DD"/>
    <w:rsid w:val="00BD0D88"/>
    <w:rsid w:val="00BD415E"/>
    <w:rsid w:val="00BD691B"/>
    <w:rsid w:val="00BD7845"/>
    <w:rsid w:val="00BE4C8A"/>
    <w:rsid w:val="00BE7A93"/>
    <w:rsid w:val="00C00061"/>
    <w:rsid w:val="00C12D33"/>
    <w:rsid w:val="00C15942"/>
    <w:rsid w:val="00C240D9"/>
    <w:rsid w:val="00C273C9"/>
    <w:rsid w:val="00C368B2"/>
    <w:rsid w:val="00C6345E"/>
    <w:rsid w:val="00C700B9"/>
    <w:rsid w:val="00C75006"/>
    <w:rsid w:val="00C81414"/>
    <w:rsid w:val="00C86FA9"/>
    <w:rsid w:val="00CA35B8"/>
    <w:rsid w:val="00CB7220"/>
    <w:rsid w:val="00CD1C96"/>
    <w:rsid w:val="00D04C2E"/>
    <w:rsid w:val="00D20B23"/>
    <w:rsid w:val="00D21F89"/>
    <w:rsid w:val="00D279A7"/>
    <w:rsid w:val="00D346A6"/>
    <w:rsid w:val="00D349D4"/>
    <w:rsid w:val="00D349F9"/>
    <w:rsid w:val="00D651E9"/>
    <w:rsid w:val="00D70C3E"/>
    <w:rsid w:val="00D71C08"/>
    <w:rsid w:val="00D7207F"/>
    <w:rsid w:val="00D93A1F"/>
    <w:rsid w:val="00DA2B98"/>
    <w:rsid w:val="00DA2C6B"/>
    <w:rsid w:val="00DA6AD4"/>
    <w:rsid w:val="00DB7690"/>
    <w:rsid w:val="00DD07B3"/>
    <w:rsid w:val="00DE30BD"/>
    <w:rsid w:val="00DF02F7"/>
    <w:rsid w:val="00E04E54"/>
    <w:rsid w:val="00E10692"/>
    <w:rsid w:val="00E15E54"/>
    <w:rsid w:val="00E20F86"/>
    <w:rsid w:val="00E2134D"/>
    <w:rsid w:val="00E235AB"/>
    <w:rsid w:val="00E26B60"/>
    <w:rsid w:val="00E36945"/>
    <w:rsid w:val="00E37EB7"/>
    <w:rsid w:val="00E52370"/>
    <w:rsid w:val="00E5645A"/>
    <w:rsid w:val="00E617DC"/>
    <w:rsid w:val="00E660F3"/>
    <w:rsid w:val="00E715AB"/>
    <w:rsid w:val="00E73D7A"/>
    <w:rsid w:val="00E76EB0"/>
    <w:rsid w:val="00EA608A"/>
    <w:rsid w:val="00EB33ED"/>
    <w:rsid w:val="00EB7778"/>
    <w:rsid w:val="00EC44E9"/>
    <w:rsid w:val="00EF0787"/>
    <w:rsid w:val="00EF32B5"/>
    <w:rsid w:val="00F04982"/>
    <w:rsid w:val="00F27127"/>
    <w:rsid w:val="00F333B0"/>
    <w:rsid w:val="00F36A7F"/>
    <w:rsid w:val="00F36E0C"/>
    <w:rsid w:val="00F53043"/>
    <w:rsid w:val="00F55734"/>
    <w:rsid w:val="00F73048"/>
    <w:rsid w:val="00F920B7"/>
    <w:rsid w:val="00FD4D25"/>
    <w:rsid w:val="00FD4E5B"/>
    <w:rsid w:val="00FD690A"/>
    <w:rsid w:val="00FE2F0A"/>
    <w:rsid w:val="00FE3E5B"/>
    <w:rsid w:val="00FE6B7B"/>
    <w:rsid w:val="00FE778D"/>
    <w:rsid w:val="00FF54EE"/>
    <w:rsid w:val="78B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455</Words>
  <Characters>2599</Characters>
  <Lines>21</Lines>
  <Paragraphs>6</Paragraphs>
  <TotalTime>2433</TotalTime>
  <ScaleCrop>false</ScaleCrop>
  <LinksUpToDate>false</LinksUpToDate>
  <CharactersWithSpaces>3048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2024-08-12T15:19:00Z</dcterms:created>
  <dc:creator>SYC-TL</dc:creator>
  <cp:lastModifiedBy>admin</cp:lastModifiedBy>
  <cp:lastPrinted>2024-10-16T08:56:00Z</cp:lastPrinted>
  <dcterms:modified xsi:type="dcterms:W3CDTF">2024-12-31T17:19:57Z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