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D2E20">
      <w:pPr>
        <w:spacing w:line="660" w:lineRule="exact"/>
        <w:jc w:val="center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诚信承诺书</w:t>
      </w:r>
    </w:p>
    <w:p w14:paraId="7D46333D">
      <w:pPr>
        <w:spacing w:line="660" w:lineRule="exact"/>
        <w:rPr>
          <w:rFonts w:hint="eastAsia" w:ascii="仿宋_GB2312" w:hAnsi="仿宋" w:eastAsia="仿宋_GB2312"/>
          <w:sz w:val="30"/>
          <w:szCs w:val="30"/>
        </w:rPr>
      </w:pPr>
    </w:p>
    <w:p w14:paraId="2E7CC035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我已仔细阅读并理解本次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" w:eastAsia="仿宋_GB2312"/>
          <w:sz w:val="32"/>
          <w:szCs w:val="32"/>
        </w:rPr>
        <w:t>聘公告及《岗位信息表》全部内容及要求，并做如下郑重承诺：</w:t>
      </w:r>
    </w:p>
    <w:p w14:paraId="3526B740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一、本人保证符合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" w:eastAsia="仿宋_GB2312"/>
          <w:sz w:val="32"/>
          <w:szCs w:val="32"/>
        </w:rPr>
        <w:t>聘公告及《岗位信息表》中要求的资格条件。若不符合，无论何时，一经发现自愿放弃聘用资格。</w:t>
      </w:r>
    </w:p>
    <w:p w14:paraId="6BB75B2E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二、真实、准确地提供本人信息、证明材料、资格证件等相关材料，不弄虚作假。</w:t>
      </w:r>
    </w:p>
    <w:p w14:paraId="1C6822FB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三、报名审查成功后，按规定时间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准时</w:t>
      </w:r>
      <w:r>
        <w:rPr>
          <w:rFonts w:hint="eastAsia" w:ascii="仿宋_GB2312" w:hAnsi="仿宋" w:eastAsia="仿宋_GB2312"/>
          <w:sz w:val="32"/>
          <w:szCs w:val="32"/>
        </w:rPr>
        <w:t>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招考各</w:t>
      </w:r>
      <w:r>
        <w:rPr>
          <w:rFonts w:hint="eastAsia" w:ascii="仿宋_GB2312" w:hAnsi="仿宋" w:eastAsia="仿宋_GB2312"/>
          <w:sz w:val="32"/>
          <w:szCs w:val="32"/>
        </w:rPr>
        <w:t>环节。</w:t>
      </w:r>
    </w:p>
    <w:p w14:paraId="659C7680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四、自觉遵守法律、法规。遵守考试纪律，服从工作安排，不舞弊或协助他人舞弊，一旦违法违规，自愿承担法律后果。</w:t>
      </w:r>
    </w:p>
    <w:p w14:paraId="0C29066A">
      <w:pPr>
        <w:spacing w:line="360" w:lineRule="auto"/>
        <w:ind w:firstLine="646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对违反以上承诺所造成的后果，本人自愿承担相应责任。</w:t>
      </w:r>
    </w:p>
    <w:p w14:paraId="3363106E">
      <w:pPr>
        <w:spacing w:line="360" w:lineRule="auto"/>
        <w:ind w:firstLine="4160" w:firstLineChars="1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    </w:t>
      </w:r>
    </w:p>
    <w:p w14:paraId="45E7CD78">
      <w:pPr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 w14:paraId="5854099B">
      <w:pPr>
        <w:spacing w:line="360" w:lineRule="auto"/>
        <w:ind w:firstLine="3520" w:firstLineChars="1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承诺人签名：</w:t>
      </w:r>
      <w:r>
        <w:rPr>
          <w:rFonts w:hint="eastAsia" w:ascii="仿宋" w:hAnsi="仿宋" w:eastAsia="仿宋"/>
          <w:sz w:val="32"/>
          <w:szCs w:val="32"/>
        </w:rPr>
        <w:t>×××（签字按手印）</w:t>
      </w:r>
    </w:p>
    <w:p w14:paraId="51CA9180">
      <w:pPr>
        <w:spacing w:line="360" w:lineRule="auto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32036D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75294"/>
    <w:rsid w:val="488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267</Characters>
  <Lines>0</Lines>
  <Paragraphs>0</Paragraphs>
  <TotalTime>0</TotalTime>
  <ScaleCrop>false</ScaleCrop>
  <LinksUpToDate>false</LinksUpToDate>
  <CharactersWithSpaces>268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2025-01-03T02:25:00Z</dcterms:created>
  <dc:creator>shi</dc:creator>
  <cp:lastModifiedBy>微信用户</cp:lastModifiedBy>
  <dcterms:modified xsi:type="dcterms:W3CDTF">2025-01-03T02:26:19Z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eyJoZGlkIjoiNmU0NDdjNDgxMGNmYmViNjczN2YyMGRhN2U5OTViZTEiLCJ1c2VySWQiOiIxMzUxMDQzMjE0In0=</vt:lpwstr>
  </property>
  <property fmtid="{D5CDD505-2E9C-101B-9397-08002B2CF9AE}" pid="4" name="ICV">
    <vt:lpwstr>06513A8BD9B443E7AAF0059B7CBCC19B_12</vt:lpwstr>
  </property>
</Properties>
</file>