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F4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both"/>
        <w:textAlignment w:val="auto"/>
        <w:rPr>
          <w:rFonts w:hint="eastAsia" w:cs="楷体_GB2312" w:asciiTheme="minorEastAsia" w:hAnsi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cs="楷体_GB2312" w:asciiTheme="minorEastAsia" w:hAnsiTheme="minorEastAsia"/>
          <w:b w:val="0"/>
          <w:bCs w:val="0"/>
          <w:sz w:val="28"/>
          <w:szCs w:val="28"/>
          <w:lang w:val="en-US" w:eastAsia="zh-CN"/>
        </w:rPr>
        <w:t>附件2</w:t>
      </w:r>
    </w:p>
    <w:p w14:paraId="3E257E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40" w:lineRule="exact"/>
        <w:jc w:val="center"/>
        <w:textAlignment w:val="auto"/>
        <w:rPr>
          <w:rFonts w:hint="eastAsia" w:asciiTheme="minorEastAsia" w:hAnsiTheme="minorEastAsia" w:cstheme="minorEastAsia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36"/>
          <w:szCs w:val="36"/>
          <w:lang w:eastAsia="zh-CN"/>
        </w:rPr>
        <w:t>天津市公用技师学院</w:t>
      </w:r>
      <w:r>
        <w:rPr>
          <w:rFonts w:hint="eastAsia" w:asciiTheme="minorEastAsia" w:hAnsiTheme="minorEastAsia" w:cstheme="minorEastAsia"/>
          <w:b/>
          <w:bCs/>
          <w:color w:val="auto"/>
          <w:sz w:val="36"/>
          <w:szCs w:val="36"/>
          <w:lang w:val="en-US" w:eastAsia="zh-CN"/>
        </w:rPr>
        <w:t>资格复审材料清单：</w:t>
      </w:r>
    </w:p>
    <w:p w14:paraId="51E33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1.报名登记表，如实准确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>填写各阶段学习经历和工作经历情况。</w:t>
      </w:r>
    </w:p>
    <w:p w14:paraId="379D7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2.身份证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、户口本首页及本人页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（原件及复印件）；</w:t>
      </w:r>
    </w:p>
    <w:p w14:paraId="34854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3.已取得的学历、学位证书（原件及复印件）；</w:t>
      </w:r>
    </w:p>
    <w:p w14:paraId="5A43A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4.已取得的学历、学位的学历学位认证材料（学信网打印《教育部学历证书电子注册备案表》，《中国高等教育学位在线验证报告》或《认证报告》，国（境）外院校毕业生需提供教育部中国留学服务中心出具的学历、学位认证材料）。</w:t>
      </w:r>
    </w:p>
    <w:p w14:paraId="4A7C1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考生应于</w:t>
      </w:r>
      <w:r>
        <w:rPr>
          <w:rFonts w:hint="eastAsia" w:asciiTheme="minorEastAsia" w:hAnsiTheme="minorEastAsia" w:cstheme="minorEastAsia"/>
          <w:sz w:val="28"/>
          <w:szCs w:val="28"/>
          <w:lang w:val="en-US" w:eastAsia="zh-Hans"/>
        </w:rPr>
        <w:t>报道环节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前取得岗位要求的相关学历学位证书，暂未取得岗位要求的学历、学位证书的</w:t>
      </w:r>
      <w:r>
        <w:rPr>
          <w:rFonts w:hint="default" w:asciiTheme="minorEastAsia" w:hAnsiTheme="minorEastAsia" w:cstheme="minorEastAsia"/>
          <w:sz w:val="28"/>
          <w:szCs w:val="28"/>
        </w:rPr>
        <w:t>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cstheme="minorEastAsia"/>
          <w:sz w:val="28"/>
          <w:szCs w:val="28"/>
          <w:lang w:val="en-US" w:eastAsia="zh-Hans"/>
        </w:rPr>
        <w:t>届</w:t>
      </w:r>
      <w:r>
        <w:rPr>
          <w:rFonts w:hint="default" w:asciiTheme="minorEastAsia" w:hAnsiTheme="minorEastAsia" w:cstheme="minorEastAsia"/>
          <w:sz w:val="28"/>
          <w:szCs w:val="28"/>
          <w:lang w:eastAsia="zh-Hans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届、202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届毕业生须由所在学校（院系）出具毕业生推荐表、成绩单、在校证明（加盖公章且包括：姓名、性别、身份证号、政治面目、生源地、就读专业以及在读学历阶段的入学、毕业时间）等相关材料；</w:t>
      </w:r>
    </w:p>
    <w:p w14:paraId="551EB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.报考岗位要求学生干部经历、奖学金、荣誉称号及其他与招聘计划要求相符的材料原件及复印件（佐证材料为相关部门开具证明的，提交证明原件）；</w:t>
      </w:r>
    </w:p>
    <w:p w14:paraId="59989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.报考岗位要求职称证书、等级证书等证书材料原件及复印件；</w:t>
      </w:r>
    </w:p>
    <w:p w14:paraId="08719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.报考岗位要求具有相应工作经历的，提供工作经历证明材料，合同所载岗位不能体现所从事专业的，应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提交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其他可以佐证的相关材料原件及复印件；</w:t>
      </w:r>
    </w:p>
    <w:p w14:paraId="04BDE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textAlignment w:val="auto"/>
        <w:rPr>
          <w:rFonts w:hint="default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9.提供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本人社会保险缴费证明和社会保险参保人员缴费查询清单（是否有工作经验均需提供。各区社保分中心可查询并打印）。</w:t>
      </w:r>
    </w:p>
    <w:p w14:paraId="3D983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.与招聘计划要求相符的其他相关佐证材料原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件及复印件。</w:t>
      </w:r>
    </w:p>
    <w:p w14:paraId="13D36C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D51FF"/>
    <w:rsid w:val="3DAD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2014-04-22T17:27:00Z</dcterms:created>
  <dc:creator>崔大王</dc:creator>
  <cp:lastModifiedBy>崔大王</cp:lastModifiedBy>
  <dcterms:modified xsi:type="dcterms:W3CDTF">2014-04-22T17:29:01Z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C5C8B92C10C54DF6A89935376C6D5F24_11</vt:lpwstr>
  </property>
  <property fmtid="{D5CDD505-2E9C-101B-9397-08002B2CF9AE}" pid="4" name="KSOTemplateDocerSaveRecord">
    <vt:lpwstr>eyJoZGlkIjoiN2QyZmYzMGYwMDNjYWM5YTZmOWUyNjJjYTlmMjhmYzciLCJ1c2VySWQiOiIyNDc3NjgyNDYifQ==</vt:lpwstr>
  </property>
</Properties>
</file>