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斗门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</w:t>
      </w:r>
      <w:r>
        <w:rPr>
          <w:rFonts w:hint="eastAsia" w:ascii="仿宋_GB2312" w:hAnsi="宋体" w:eastAsia="仿宋_GB2312" w:cs="宋体"/>
          <w:sz w:val="32"/>
          <w:szCs w:val="32"/>
        </w:rPr>
        <w:t>同意其</w:t>
      </w:r>
      <w:r>
        <w:rPr>
          <w:rFonts w:hint="eastAsia" w:ascii="仿宋_GB2312" w:eastAsia="仿宋_GB2312"/>
          <w:sz w:val="32"/>
          <w:szCs w:val="32"/>
        </w:rPr>
        <w:t>报名参加珠海市斗门区20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2月</w:t>
      </w:r>
      <w:r>
        <w:rPr>
          <w:rFonts w:hint="eastAsia" w:ascii="仿宋_GB2312" w:eastAsia="仿宋_GB2312"/>
          <w:sz w:val="32"/>
          <w:szCs w:val="32"/>
        </w:rPr>
        <w:t>公</w:t>
      </w:r>
      <w:r>
        <w:rPr>
          <w:rFonts w:hint="eastAsia" w:ascii="仿宋_GB2312" w:eastAsia="仿宋_GB2312"/>
          <w:sz w:val="32"/>
          <w:szCs w:val="32"/>
        </w:rPr>
        <w:t>开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医疗卫生事业单位专业技术人员考试。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如被录用，将</w:t>
      </w:r>
      <w:r>
        <w:rPr>
          <w:rFonts w:hint="eastAsia" w:ascii="仿宋_GB2312" w:eastAsia="仿宋_GB2312"/>
          <w:sz w:val="32"/>
          <w:szCs w:val="32"/>
        </w:rPr>
        <w:t>配合相关单位办理其档案、工资、党</w:t>
      </w:r>
      <w:r>
        <w:rPr>
          <w:rFonts w:ascii="仿宋_GB2312" w:eastAsia="仿宋_GB2312"/>
          <w:bCs/>
          <w:color w:val="000000"/>
          <w:sz w:val="32"/>
          <w:szCs w:val="32"/>
        </w:rPr>
        <w:t>团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等</w:t>
      </w:r>
      <w:r>
        <w:rPr>
          <w:rFonts w:ascii="仿宋_GB2312" w:eastAsia="仿宋_GB2312"/>
          <w:bCs/>
          <w:color w:val="000000"/>
          <w:sz w:val="32"/>
          <w:szCs w:val="32"/>
        </w:rPr>
        <w:t>关系的移交手续。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（单位盖章）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 日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Chenyuluoya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henyuluoya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henyuluoyan">
    <w:panose1 w:val="02000203000000000000"/>
    <w:charset w:val="86"/>
    <w:family w:val="auto"/>
    <w:pitch w:val="default"/>
    <w:sig w:usb0="80000023" w:usb1="0808E06A" w:usb2="00000012" w:usb3="00000000" w:csb0="001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mU3ZTk3MTczZDc2MWFhZWFjNTA1YTI5NGFjODU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907078F"/>
    <w:rsid w:val="1E9871A1"/>
    <w:rsid w:val="3FA4221D"/>
    <w:rsid w:val="518A7817"/>
    <w:rsid w:val="5EFBC22D"/>
    <w:rsid w:val="66553BC0"/>
    <w:rsid w:val="70831DEB"/>
    <w:rsid w:val="72F5240F"/>
    <w:rsid w:val="775F5426"/>
    <w:rsid w:val="7ADE2F9C"/>
    <w:rsid w:val="7E3E81D6"/>
    <w:rsid w:val="B15D57CD"/>
    <w:rsid w:val="FFE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124</Characters>
  <Lines>2</Lines>
  <Paragraphs>1</Paragraphs>
  <TotalTime>1</TotalTime>
  <ScaleCrop>false</ScaleCrop>
  <LinksUpToDate>false</LinksUpToDate>
  <CharactersWithSpaces>192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2021-12-02T01:39:00Z</dcterms:created>
  <dc:creator>潘紫悦</dc:creator>
  <cp:lastModifiedBy>kylin</cp:lastModifiedBy>
  <cp:lastPrinted>2023-06-06T19:19:00Z</cp:lastPrinted>
  <dcterms:modified xsi:type="dcterms:W3CDTF">2025-02-10T14:51:50Z</dcterms:modified>
  <dc:title>附件4：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2D210AB053534529A8B018F28BCB4641</vt:lpwstr>
  </property>
</Properties>
</file>