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850E">
      <w:pPr>
        <w:widowControl/>
        <w:spacing w:line="400" w:lineRule="exact"/>
        <w:jc w:val="left"/>
        <w:rPr>
          <w:rFonts w:ascii="仿宋_GB2312" w:eastAsia="仿宋_GB2312"/>
          <w:b/>
          <w:sz w:val="32"/>
          <w:szCs w:val="32"/>
        </w:rPr>
      </w:pPr>
      <w:r>
        <w:rPr>
          <w:rFonts w:hint="eastAsia" w:asciiTheme="minorEastAsia" w:hAnsiTheme="minorEastAsia"/>
          <w:sz w:val="24"/>
        </w:rPr>
        <w:t>附件4：</w:t>
      </w:r>
    </w:p>
    <w:p w14:paraId="36686605">
      <w:pPr>
        <w:widowControl/>
        <w:spacing w:line="400" w:lineRule="exact"/>
        <w:jc w:val="center"/>
        <w:rPr>
          <w:rFonts w:hint="eastAsia" w:asciiTheme="minorEastAsia" w:hAnsiTheme="minorEastAsia"/>
          <w:b/>
          <w:sz w:val="32"/>
          <w:szCs w:val="32"/>
        </w:rPr>
      </w:pPr>
      <w:r>
        <w:rPr>
          <w:rFonts w:hint="eastAsia" w:asciiTheme="minorEastAsia" w:hAnsiTheme="minorEastAsia"/>
          <w:b/>
          <w:sz w:val="32"/>
          <w:szCs w:val="32"/>
        </w:rPr>
        <w:t>考生面试纪律及注意事项</w:t>
      </w:r>
    </w:p>
    <w:p w14:paraId="5E1E9213">
      <w:pPr>
        <w:widowControl/>
        <w:spacing w:line="400" w:lineRule="exact"/>
        <w:rPr>
          <w:rFonts w:ascii="方正小标宋简体" w:eastAsia="方正小标宋简体"/>
          <w:b/>
          <w:sz w:val="8"/>
          <w:szCs w:val="8"/>
        </w:rPr>
      </w:pPr>
    </w:p>
    <w:p w14:paraId="55D6CEF3">
      <w:pPr>
        <w:spacing w:line="40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1、参加面试的考生须于</w:t>
      </w:r>
      <w:r>
        <w:rPr>
          <w:rFonts w:hint="eastAsia" w:ascii="仿宋_GB2312" w:hAnsi="Calibri" w:eastAsia="仿宋_GB2312" w:cs="Times New Roman"/>
          <w:sz w:val="28"/>
          <w:szCs w:val="28"/>
          <w:lang w:val="en-US" w:eastAsia="zh-CN"/>
        </w:rPr>
        <w:t>2025年3</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日上午</w:t>
      </w:r>
      <w:r>
        <w:rPr>
          <w:rFonts w:hint="eastAsia" w:ascii="仿宋_GB2312" w:hAnsi="Calibri" w:eastAsia="仿宋_GB2312" w:cs="Times New Roman"/>
          <w:sz w:val="28"/>
          <w:szCs w:val="28"/>
          <w:lang w:val="en-US" w:eastAsia="zh-CN"/>
        </w:rPr>
        <w:t>10</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0前到达准考证上指定的候考室，超过上午</w:t>
      </w:r>
      <w:r>
        <w:rPr>
          <w:rFonts w:hint="eastAsia" w:ascii="仿宋_GB2312" w:hAnsi="Calibri" w:eastAsia="仿宋_GB2312" w:cs="Times New Roman"/>
          <w:sz w:val="28"/>
          <w:szCs w:val="28"/>
          <w:lang w:val="en-US" w:eastAsia="zh-CN"/>
        </w:rPr>
        <w:t>10</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0未到达候考室的，取消面试资格。</w:t>
      </w:r>
    </w:p>
    <w:p w14:paraId="2CCE1745">
      <w:pPr>
        <w:spacing w:line="40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eastAsia="仿宋_GB2312"/>
          <w:sz w:val="28"/>
          <w:szCs w:val="28"/>
        </w:rPr>
        <w:t>、</w:t>
      </w:r>
      <w:r>
        <w:rPr>
          <w:rFonts w:hint="eastAsia" w:ascii="仿宋_GB2312" w:hAnsi="Calibri" w:eastAsia="仿宋_GB2312" w:cs="Times New Roman"/>
          <w:sz w:val="28"/>
          <w:szCs w:val="28"/>
        </w:rPr>
        <w:t>携带本人有效身份证</w:t>
      </w:r>
      <w:r>
        <w:rPr>
          <w:rFonts w:hint="eastAsia" w:ascii="仿宋_GB2312" w:eastAsia="仿宋_GB2312"/>
          <w:sz w:val="28"/>
          <w:szCs w:val="28"/>
        </w:rPr>
        <w:t>原件</w:t>
      </w:r>
      <w:r>
        <w:rPr>
          <w:rFonts w:hint="eastAsia" w:ascii="仿宋_GB2312" w:hAnsi="Calibri" w:eastAsia="仿宋_GB2312" w:cs="Times New Roman"/>
          <w:sz w:val="28"/>
          <w:szCs w:val="28"/>
        </w:rPr>
        <w:t>（有效身份证件为以下三种之一：二代有效身份证、有效期内的临时身份证、带照片的户籍证明）、</w:t>
      </w:r>
      <w:r>
        <w:rPr>
          <w:rFonts w:hint="eastAsia" w:ascii="仿宋_GB2312" w:eastAsia="仿宋_GB2312"/>
          <w:sz w:val="28"/>
          <w:szCs w:val="28"/>
        </w:rPr>
        <w:t>准考证原件进入候考室</w:t>
      </w:r>
      <w:r>
        <w:rPr>
          <w:rFonts w:hint="eastAsia" w:ascii="仿宋_GB2312" w:hAnsi="Calibri" w:eastAsia="仿宋_GB2312" w:cs="Times New Roman"/>
          <w:sz w:val="28"/>
          <w:szCs w:val="28"/>
        </w:rPr>
        <w:t>，按规定交相关工作人员查验。证件不齐、两证信息不一致的，不得参加</w:t>
      </w:r>
      <w:r>
        <w:rPr>
          <w:rFonts w:hint="eastAsia" w:ascii="仿宋_GB2312" w:eastAsia="仿宋_GB2312"/>
          <w:sz w:val="28"/>
          <w:szCs w:val="28"/>
        </w:rPr>
        <w:t>面试</w:t>
      </w:r>
      <w:r>
        <w:rPr>
          <w:rFonts w:hint="eastAsia" w:ascii="仿宋_GB2312" w:hAnsi="Calibri" w:eastAsia="仿宋_GB2312" w:cs="Times New Roman"/>
          <w:sz w:val="28"/>
          <w:szCs w:val="28"/>
        </w:rPr>
        <w:t>。</w:t>
      </w:r>
    </w:p>
    <w:p w14:paraId="795F877B">
      <w:pPr>
        <w:spacing w:line="400" w:lineRule="exact"/>
        <w:ind w:firstLine="560" w:firstLineChars="200"/>
        <w:rPr>
          <w:rFonts w:ascii="仿宋_GB2312" w:eastAsia="仿宋_GB2312"/>
          <w:sz w:val="28"/>
          <w:szCs w:val="28"/>
        </w:rPr>
      </w:pPr>
      <w:r>
        <w:rPr>
          <w:rFonts w:hint="eastAsia" w:ascii="仿宋_GB2312" w:eastAsia="仿宋_GB2312"/>
          <w:sz w:val="28"/>
          <w:szCs w:val="28"/>
        </w:rPr>
        <w:t>3、遵守考场封闭管理规定，进入考点必须关闭手机等一切通讯工具、电子设备，并主动上交候考室工作人员，如发现携带不交者，当即取消面试资格。考生携带的其它随身物品必须在进入候考室前放在工作人员指定位置，面试结束后取回，手机等通讯工具离开考点后才能开启。</w:t>
      </w:r>
    </w:p>
    <w:p w14:paraId="60DD7C95">
      <w:pPr>
        <w:spacing w:line="400" w:lineRule="exact"/>
        <w:ind w:firstLine="560" w:firstLineChars="200"/>
        <w:rPr>
          <w:rFonts w:ascii="仿宋_GB2312" w:eastAsia="仿宋_GB2312"/>
          <w:sz w:val="28"/>
          <w:szCs w:val="28"/>
        </w:rPr>
      </w:pPr>
      <w:r>
        <w:rPr>
          <w:rFonts w:hint="eastAsia" w:ascii="仿宋_GB2312" w:eastAsia="仿宋_GB2312"/>
          <w:sz w:val="28"/>
          <w:szCs w:val="28"/>
        </w:rPr>
        <w:t>4、保持候考室、考室安静，不得大声喧哗。听从考点工作人员安排，在指定的区域内按规定活动，按顺序依次进入考室面试。不得做其他违反考试公平公正原则的事情，若有违反，按《事业单位公开招聘违纪违规行为处理规定》（人社部35号令）进行处理。</w:t>
      </w:r>
    </w:p>
    <w:p w14:paraId="2C01468F">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5、</w:t>
      </w:r>
      <w:r>
        <w:rPr>
          <w:rFonts w:ascii="仿宋_GB2312" w:eastAsia="仿宋_GB2312"/>
          <w:sz w:val="28"/>
          <w:szCs w:val="28"/>
        </w:rPr>
        <w:t>每位考生抽签后，</w:t>
      </w:r>
      <w:r>
        <w:rPr>
          <w:rFonts w:hint="eastAsia" w:ascii="仿宋_GB2312" w:eastAsia="仿宋_GB2312"/>
          <w:sz w:val="28"/>
          <w:szCs w:val="28"/>
        </w:rPr>
        <w:t>请自行保管抽签号，严禁泄露抽签号、交换抽签号，违者按零分处理。进入考室时，将抽签号和本人身份证、准考证交给考室内的监督人员查验。向评委报告面试抽签号</w:t>
      </w:r>
      <w:r>
        <w:rPr>
          <w:rFonts w:hint="eastAsia" w:ascii="仿宋_GB2312" w:eastAsia="仿宋_GB2312"/>
          <w:sz w:val="28"/>
          <w:szCs w:val="28"/>
          <w:lang w:eastAsia="zh-CN"/>
        </w:rPr>
        <w:t>。</w:t>
      </w:r>
    </w:p>
    <w:p w14:paraId="40D4A639">
      <w:pPr>
        <w:spacing w:line="400" w:lineRule="exact"/>
        <w:ind w:firstLine="584" w:firstLineChars="200"/>
        <w:rPr>
          <w:rFonts w:ascii="仿宋_GB2312" w:eastAsia="仿宋_GB2312"/>
          <w:spacing w:val="6"/>
          <w:sz w:val="28"/>
          <w:szCs w:val="28"/>
        </w:rPr>
      </w:pPr>
      <w:r>
        <w:rPr>
          <w:rFonts w:hint="eastAsia" w:ascii="仿宋_GB2312" w:eastAsia="仿宋_GB2312"/>
          <w:spacing w:val="6"/>
          <w:sz w:val="28"/>
          <w:szCs w:val="28"/>
          <w:lang w:val="en-US" w:eastAsia="zh-CN"/>
        </w:rPr>
        <w:t>6</w:t>
      </w:r>
      <w:r>
        <w:rPr>
          <w:rFonts w:hint="eastAsia" w:ascii="仿宋_GB2312" w:eastAsia="仿宋_GB2312"/>
          <w:spacing w:val="6"/>
          <w:sz w:val="28"/>
          <w:szCs w:val="28"/>
        </w:rPr>
        <w:t>、面试结束后，考生在候分区等候面试成绩单，经工作人员同意后离开考点，不得在考点逗留。在考点不允许与其他人员谈论与考试相关的话题，一旦发现，当即取消面试成绩。</w:t>
      </w:r>
    </w:p>
    <w:p w14:paraId="38F9BF82">
      <w:pPr>
        <w:spacing w:line="400" w:lineRule="exact"/>
        <w:ind w:firstLine="560" w:firstLineChars="200"/>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、考生应服从统一管理。严禁考生家长及与考生具有回避关系的亲友进入警戒区内，违者取消该考生面试资格。</w:t>
      </w:r>
    </w:p>
    <w:p w14:paraId="6034C028">
      <w:pPr>
        <w:spacing w:line="400" w:lineRule="exact"/>
        <w:ind w:firstLine="560" w:firstLineChars="200"/>
        <w:rPr>
          <w:rFonts w:ascii="仿宋_GB2312" w:eastAsia="仿宋_GB2312"/>
          <w:sz w:val="28"/>
          <w:szCs w:val="28"/>
        </w:rPr>
      </w:pPr>
    </w:p>
    <w:p w14:paraId="62BCA7E1">
      <w:pPr>
        <w:spacing w:line="400" w:lineRule="exact"/>
        <w:ind w:firstLine="560" w:firstLineChars="200"/>
        <w:rPr>
          <w:rFonts w:ascii="仿宋_GB2312" w:eastAsia="仿宋_GB2312"/>
          <w:sz w:val="28"/>
          <w:szCs w:val="28"/>
        </w:rPr>
      </w:pPr>
    </w:p>
    <w:p w14:paraId="7A814B69">
      <w:pPr>
        <w:spacing w:line="400" w:lineRule="exact"/>
        <w:ind w:firstLine="5040" w:firstLineChars="1800"/>
        <w:rPr>
          <w:rFonts w:ascii="仿宋_GB2312" w:eastAsia="仿宋_GB2312"/>
          <w:sz w:val="28"/>
          <w:szCs w:val="28"/>
        </w:rPr>
      </w:pPr>
      <w:r>
        <w:rPr>
          <w:rFonts w:hint="eastAsia" w:ascii="仿宋_GB2312" w:eastAsia="仿宋_GB2312"/>
          <w:sz w:val="28"/>
          <w:szCs w:val="28"/>
        </w:rPr>
        <w:t xml:space="preserve">郴州市第一人民医院 </w:t>
      </w:r>
    </w:p>
    <w:p w14:paraId="4D36F1D5">
      <w:pPr>
        <w:widowControl/>
        <w:spacing w:line="400" w:lineRule="exact"/>
        <w:jc w:val="center"/>
        <w:rPr>
          <w:rFonts w:ascii="仿宋_GB2312" w:eastAsia="仿宋_GB2312"/>
          <w:sz w:val="28"/>
          <w:szCs w:val="28"/>
        </w:rPr>
      </w:pPr>
      <w:r>
        <w:rPr>
          <w:rFonts w:hint="eastAsia" w:ascii="仿宋_GB2312" w:eastAsia="仿宋_GB2312"/>
          <w:sz w:val="28"/>
          <w:szCs w:val="28"/>
        </w:rPr>
        <w:t xml:space="preserve">                                2025年2月1</w:t>
      </w:r>
      <w:r>
        <w:rPr>
          <w:rFonts w:hint="eastAsia" w:ascii="仿宋_GB2312" w:eastAsia="仿宋_GB2312"/>
          <w:sz w:val="28"/>
          <w:szCs w:val="28"/>
          <w:lang w:val="en-US" w:eastAsia="zh-CN"/>
        </w:rPr>
        <w:t>9</w:t>
      </w:r>
      <w:bookmarkStart w:id="0" w:name="_GoBack"/>
      <w:bookmarkEnd w:id="0"/>
      <w:r>
        <w:rPr>
          <w:rFonts w:hint="eastAsia" w:ascii="仿宋_GB2312" w:eastAsia="仿宋_GB2312"/>
          <w:sz w:val="28"/>
          <w:szCs w:val="28"/>
        </w:rPr>
        <w:t>日</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C614D"/>
    <w:rsid w:val="001D428E"/>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92791"/>
    <w:rsid w:val="00494870"/>
    <w:rsid w:val="00497936"/>
    <w:rsid w:val="004B5D51"/>
    <w:rsid w:val="004D2608"/>
    <w:rsid w:val="004F5A09"/>
    <w:rsid w:val="005100E2"/>
    <w:rsid w:val="0053149D"/>
    <w:rsid w:val="00532718"/>
    <w:rsid w:val="005539C1"/>
    <w:rsid w:val="0056433F"/>
    <w:rsid w:val="00574754"/>
    <w:rsid w:val="005845F3"/>
    <w:rsid w:val="00584CA7"/>
    <w:rsid w:val="005E6C8D"/>
    <w:rsid w:val="00631762"/>
    <w:rsid w:val="00640BE2"/>
    <w:rsid w:val="00640BEE"/>
    <w:rsid w:val="006500A1"/>
    <w:rsid w:val="006619DA"/>
    <w:rsid w:val="00680B2A"/>
    <w:rsid w:val="006911F9"/>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62BE"/>
    <w:rsid w:val="00846574"/>
    <w:rsid w:val="0087091B"/>
    <w:rsid w:val="00871175"/>
    <w:rsid w:val="008863B4"/>
    <w:rsid w:val="00886B4E"/>
    <w:rsid w:val="008954E4"/>
    <w:rsid w:val="008A40BE"/>
    <w:rsid w:val="008B3944"/>
    <w:rsid w:val="008D5E67"/>
    <w:rsid w:val="00910135"/>
    <w:rsid w:val="009205DA"/>
    <w:rsid w:val="00922361"/>
    <w:rsid w:val="009225F0"/>
    <w:rsid w:val="0093325D"/>
    <w:rsid w:val="00940CAF"/>
    <w:rsid w:val="009551B8"/>
    <w:rsid w:val="0095700F"/>
    <w:rsid w:val="009757F1"/>
    <w:rsid w:val="009854E0"/>
    <w:rsid w:val="0098722A"/>
    <w:rsid w:val="009A21A7"/>
    <w:rsid w:val="009B47E0"/>
    <w:rsid w:val="009B4E16"/>
    <w:rsid w:val="009C2DB3"/>
    <w:rsid w:val="009D0253"/>
    <w:rsid w:val="009D6543"/>
    <w:rsid w:val="00A13557"/>
    <w:rsid w:val="00A349CC"/>
    <w:rsid w:val="00A622B2"/>
    <w:rsid w:val="00AB46B0"/>
    <w:rsid w:val="00AC1430"/>
    <w:rsid w:val="00AE4CAA"/>
    <w:rsid w:val="00AF1261"/>
    <w:rsid w:val="00AF2379"/>
    <w:rsid w:val="00B01456"/>
    <w:rsid w:val="00B20043"/>
    <w:rsid w:val="00B21A15"/>
    <w:rsid w:val="00B24B60"/>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97AA1"/>
    <w:rsid w:val="00CA2EE4"/>
    <w:rsid w:val="00CA554C"/>
    <w:rsid w:val="00CB4F9E"/>
    <w:rsid w:val="00CD3801"/>
    <w:rsid w:val="00CD5531"/>
    <w:rsid w:val="00CF30A6"/>
    <w:rsid w:val="00D111F0"/>
    <w:rsid w:val="00D3627E"/>
    <w:rsid w:val="00D620EF"/>
    <w:rsid w:val="00D83B31"/>
    <w:rsid w:val="00D90C87"/>
    <w:rsid w:val="00DA1AD0"/>
    <w:rsid w:val="00DB4493"/>
    <w:rsid w:val="00DC6C67"/>
    <w:rsid w:val="00DE5743"/>
    <w:rsid w:val="00DF2691"/>
    <w:rsid w:val="00E154F2"/>
    <w:rsid w:val="00E25414"/>
    <w:rsid w:val="00E26DF1"/>
    <w:rsid w:val="00E36B48"/>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54AE"/>
    <w:rsid w:val="00FF659F"/>
    <w:rsid w:val="02555670"/>
    <w:rsid w:val="0273635F"/>
    <w:rsid w:val="03E5328D"/>
    <w:rsid w:val="06141C07"/>
    <w:rsid w:val="0AAF1EFF"/>
    <w:rsid w:val="0AD81455"/>
    <w:rsid w:val="0B5B186E"/>
    <w:rsid w:val="0D684702"/>
    <w:rsid w:val="0E8510FA"/>
    <w:rsid w:val="10466E61"/>
    <w:rsid w:val="113D0264"/>
    <w:rsid w:val="12187C39"/>
    <w:rsid w:val="121A2353"/>
    <w:rsid w:val="13014C42"/>
    <w:rsid w:val="13160EDF"/>
    <w:rsid w:val="13174AE5"/>
    <w:rsid w:val="14C447F8"/>
    <w:rsid w:val="16B0726F"/>
    <w:rsid w:val="17101F77"/>
    <w:rsid w:val="17B9616B"/>
    <w:rsid w:val="1876405C"/>
    <w:rsid w:val="18CE5C46"/>
    <w:rsid w:val="1A200723"/>
    <w:rsid w:val="1AF851FC"/>
    <w:rsid w:val="1BD6378F"/>
    <w:rsid w:val="1D556936"/>
    <w:rsid w:val="1D76242D"/>
    <w:rsid w:val="1DC00253"/>
    <w:rsid w:val="1EE2522C"/>
    <w:rsid w:val="22844ED1"/>
    <w:rsid w:val="24CC1713"/>
    <w:rsid w:val="24E30CCB"/>
    <w:rsid w:val="268A3AF4"/>
    <w:rsid w:val="2A0C4820"/>
    <w:rsid w:val="2A0C65CE"/>
    <w:rsid w:val="2C536736"/>
    <w:rsid w:val="2E76495E"/>
    <w:rsid w:val="31A11CF2"/>
    <w:rsid w:val="32CB5278"/>
    <w:rsid w:val="32E761B5"/>
    <w:rsid w:val="33357C1C"/>
    <w:rsid w:val="33541711"/>
    <w:rsid w:val="3431735D"/>
    <w:rsid w:val="34871673"/>
    <w:rsid w:val="365F6841"/>
    <w:rsid w:val="36E42DAC"/>
    <w:rsid w:val="378400EB"/>
    <w:rsid w:val="38D9117D"/>
    <w:rsid w:val="39B05B5B"/>
    <w:rsid w:val="3C0275A6"/>
    <w:rsid w:val="3C4542ED"/>
    <w:rsid w:val="3CFE435F"/>
    <w:rsid w:val="3E9A01F4"/>
    <w:rsid w:val="3EDE0FD7"/>
    <w:rsid w:val="3F0227F8"/>
    <w:rsid w:val="3F485EA2"/>
    <w:rsid w:val="3FCA4B09"/>
    <w:rsid w:val="40864DC6"/>
    <w:rsid w:val="42010CB6"/>
    <w:rsid w:val="43F91F06"/>
    <w:rsid w:val="452627E2"/>
    <w:rsid w:val="480E1DCD"/>
    <w:rsid w:val="48657AC5"/>
    <w:rsid w:val="4A9D618D"/>
    <w:rsid w:val="4DBC646A"/>
    <w:rsid w:val="53395DD6"/>
    <w:rsid w:val="54273E81"/>
    <w:rsid w:val="55886BA1"/>
    <w:rsid w:val="55AC0AE1"/>
    <w:rsid w:val="56187F25"/>
    <w:rsid w:val="57EA769F"/>
    <w:rsid w:val="57F4051E"/>
    <w:rsid w:val="580469B3"/>
    <w:rsid w:val="581746D5"/>
    <w:rsid w:val="58A0564C"/>
    <w:rsid w:val="59374B66"/>
    <w:rsid w:val="593A6404"/>
    <w:rsid w:val="5BA364E3"/>
    <w:rsid w:val="5E517744"/>
    <w:rsid w:val="60966616"/>
    <w:rsid w:val="6109328C"/>
    <w:rsid w:val="612C115F"/>
    <w:rsid w:val="613100ED"/>
    <w:rsid w:val="61A134C4"/>
    <w:rsid w:val="62795654"/>
    <w:rsid w:val="631303F2"/>
    <w:rsid w:val="64986E00"/>
    <w:rsid w:val="66065FEC"/>
    <w:rsid w:val="67694A84"/>
    <w:rsid w:val="682B7F8C"/>
    <w:rsid w:val="696A4AE4"/>
    <w:rsid w:val="69863787"/>
    <w:rsid w:val="699F653B"/>
    <w:rsid w:val="69F40910"/>
    <w:rsid w:val="6AFC176B"/>
    <w:rsid w:val="6B28397D"/>
    <w:rsid w:val="6B58132D"/>
    <w:rsid w:val="6B9419A4"/>
    <w:rsid w:val="6BB1080F"/>
    <w:rsid w:val="6CDF1345"/>
    <w:rsid w:val="6E380D0C"/>
    <w:rsid w:val="6F330183"/>
    <w:rsid w:val="6FE13097"/>
    <w:rsid w:val="70180DF5"/>
    <w:rsid w:val="72930C07"/>
    <w:rsid w:val="733E6DC5"/>
    <w:rsid w:val="75D05CCE"/>
    <w:rsid w:val="77170059"/>
    <w:rsid w:val="786C6182"/>
    <w:rsid w:val="78E201F2"/>
    <w:rsid w:val="79D7587D"/>
    <w:rsid w:val="7C7E6484"/>
    <w:rsid w:val="7D8950E1"/>
    <w:rsid w:val="7E3037AE"/>
    <w:rsid w:val="7F765B38"/>
    <w:rsid w:val="7FDD5BB8"/>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widowControl/>
    </w:pPr>
    <w:rPr>
      <w:rFonts w:ascii="Times New Roman" w:hAnsi="Times New Roman" w:eastAsia="宋体" w:cs="Times New Roman"/>
      <w:kern w:val="0"/>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AD10-6785-454C-8DC0-420D89D2B1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637</Words>
  <Characters>653</Characters>
  <Lines>5</Lines>
  <Paragraphs>1</Paragraphs>
  <TotalTime>13</TotalTime>
  <ScaleCrop>false</ScaleCrop>
  <LinksUpToDate>false</LinksUpToDate>
  <CharactersWithSpaces>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2017-03-16T12:15:00Z</dcterms:created>
  <dc:creator>Administrator</dc:creator>
  <cp:lastModifiedBy>蚍蜉的歌唱</cp:lastModifiedBy>
  <cp:lastPrinted>2025-02-14T09:30:00Z</cp:lastPrinted>
  <dcterms:modified xsi:type="dcterms:W3CDTF">2025-02-19T06:16:58Z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2BCA69E4CFBF4D0196AEB5469FC91369</vt:lpwstr>
  </property>
  <property fmtid="{D5CDD505-2E9C-101B-9397-08002B2CF9AE}" pid="4" name="KSOTemplateDocerSaveRecord">
    <vt:lpwstr>eyJoZGlkIjoiM2E2MDc1YWZmOWQ5MzgyNzdkNGY3NDRhMzUzYmVmZWQiLCJ1c2VySWQiOiIxNTE5MTM2OTgzIn0=</vt:lpwstr>
  </property>
</Properties>
</file>