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CB8F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 w14:paraId="59BBD4F6">
      <w:pPr>
        <w:jc w:val="center"/>
        <w:rPr>
          <w:rFonts w:hint="eastAsia" w:asci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eastAsia="方正小标宋简体" w:cs="方正小标宋简体"/>
          <w:sz w:val="30"/>
          <w:szCs w:val="30"/>
        </w:rPr>
        <w:t>郴州市第一人民医院</w:t>
      </w:r>
      <w:r>
        <w:rPr>
          <w:rFonts w:ascii="方正小标宋简体" w:eastAsia="方正小标宋简体" w:cs="方正小标宋简体"/>
          <w:sz w:val="30"/>
          <w:szCs w:val="30"/>
        </w:rPr>
        <w:t>20</w:t>
      </w:r>
      <w:r>
        <w:rPr>
          <w:rFonts w:hint="eastAsia" w:ascii="方正小标宋简体" w:eastAsia="方正小标宋简体" w:cs="方正小标宋简体"/>
          <w:sz w:val="30"/>
          <w:szCs w:val="30"/>
        </w:rPr>
        <w:t>25年公开招聘博士研究生报名表</w:t>
      </w:r>
    </w:p>
    <w:tbl>
      <w:tblPr>
        <w:tblStyle w:val="6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781"/>
        <w:gridCol w:w="478"/>
        <w:gridCol w:w="740"/>
        <w:gridCol w:w="483"/>
        <w:gridCol w:w="1559"/>
        <w:gridCol w:w="1121"/>
        <w:gridCol w:w="1006"/>
        <w:gridCol w:w="800"/>
        <w:gridCol w:w="1632"/>
      </w:tblGrid>
      <w:tr w14:paraId="2946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40" w:type="dxa"/>
            <w:gridSpan w:val="10"/>
            <w:vAlign w:val="center"/>
          </w:tcPr>
          <w:p w14:paraId="15E5BB10">
            <w:pPr>
              <w:spacing w:line="240" w:lineRule="exact"/>
              <w:rPr>
                <w:rFonts w:ascii="方正小标宋简体" w:cs="方正小标宋简体"/>
                <w:sz w:val="10"/>
                <w:szCs w:val="10"/>
              </w:rPr>
            </w:pPr>
            <w:r>
              <w:rPr>
                <w:rFonts w:hint="eastAsia"/>
                <w:b/>
                <w:sz w:val="24"/>
              </w:rPr>
              <w:t xml:space="preserve">报考岗位：                              </w:t>
            </w:r>
          </w:p>
        </w:tc>
      </w:tr>
      <w:tr w14:paraId="2CD5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4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2A7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F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3D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586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49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8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一寸免冠照</w:t>
            </w:r>
          </w:p>
        </w:tc>
      </w:tr>
      <w:tr w14:paraId="6070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F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39F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CDC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62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9F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CF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5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7BB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16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EA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D24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B821"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0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DB6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6D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8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8A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档案保管单位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C5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79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4C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C01E">
            <w:pPr>
              <w:widowControl/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  <w:p w14:paraId="564015D0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（职称）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C15F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46089">
            <w:pPr>
              <w:spacing w:line="2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专业技术职称取得时间</w:t>
            </w:r>
          </w:p>
        </w:tc>
        <w:tc>
          <w:tcPr>
            <w:tcW w:w="29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2788"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7C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8AF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5D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最高学历情况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2ED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  <w:p w14:paraId="1ABC3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层次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665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F8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专业或方向</w:t>
            </w:r>
          </w:p>
        </w:tc>
        <w:tc>
          <w:tcPr>
            <w:tcW w:w="4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9A0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8E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F5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C39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</w:t>
            </w:r>
          </w:p>
          <w:p w14:paraId="4163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A50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98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0E0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6BC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6552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执业情况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D7B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是否取得资格证　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AF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90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是否已注册执业证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14E11">
            <w:pPr>
              <w:ind w:left="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21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5E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7B9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注册范围（专业）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B8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C4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注册地点（单位）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87587">
            <w:pPr>
              <w:ind w:left="9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CB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4C9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规培情况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FE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是否取得规培证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8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1E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规培证起止时间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B36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E9E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5A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18C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规培专业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8DB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01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规培地点（单位）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482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791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8C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　历</w:t>
            </w:r>
          </w:p>
          <w:p w14:paraId="2F972D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（从高中开</w:t>
            </w:r>
          </w:p>
          <w:p w14:paraId="55CB27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始填写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B78A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5510B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13263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52780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8229F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74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F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09D670">
            <w:pPr>
              <w:widowControl/>
              <w:ind w:firstLine="630" w:firstLineChars="3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</w:t>
            </w:r>
          </w:p>
        </w:tc>
      </w:tr>
      <w:tr w14:paraId="3E41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4F4E"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 w14:paraId="01EA30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5F6E5D"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2017年起国家统招的非全日制研究生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 w14:paraId="38198E40"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2.是否为“机关事业单位在编在岗人员”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 w14:paraId="4772FB07"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3.是否“服务年限已满”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； </w:t>
            </w:r>
          </w:p>
          <w:p w14:paraId="211503DA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4.其他情况：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　　　　　　　　　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。备注说明：</w:t>
            </w:r>
          </w:p>
        </w:tc>
      </w:tr>
      <w:tr w14:paraId="5F88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E667"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应聘</w:t>
            </w:r>
          </w:p>
          <w:p w14:paraId="284FE712">
            <w:pPr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人员</w:t>
            </w:r>
          </w:p>
          <w:p w14:paraId="1C605583"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承诺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BD505E">
            <w:pPr>
              <w:ind w:firstLine="380" w:firstLineChars="200"/>
              <w:jc w:val="left"/>
              <w:rPr>
                <w:rFonts w:hint="eastAsia" w:ascii="宋体" w:hAnsi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bidi="ar"/>
              </w:rPr>
              <w:t>我已仔细阅读郴州市第一人民医院2025年公开招聘博士研究生公告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 w14:paraId="17C0EE75">
            <w:pPr>
              <w:widowControl/>
              <w:spacing w:line="340" w:lineRule="exact"/>
              <w:ind w:firstLine="380" w:firstLineChars="2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2025年    月   日</w:t>
            </w:r>
          </w:p>
        </w:tc>
      </w:tr>
      <w:tr w14:paraId="5212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891B">
            <w:pPr>
              <w:jc w:val="center"/>
              <w:rPr>
                <w:rFonts w:ascii="宋体" w:hAnsi="宋体" w:eastAsia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资格</w:t>
            </w:r>
          </w:p>
          <w:p w14:paraId="6AB59418">
            <w:pPr>
              <w:widowControl/>
              <w:jc w:val="center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</w:t>
            </w:r>
          </w:p>
          <w:p w14:paraId="52FF3AE7"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意见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3961F">
            <w:pPr>
              <w:ind w:firstLine="380" w:firstLineChars="200"/>
              <w:rPr>
                <w:rFonts w:hint="eastAsia" w:ascii="宋体" w:hAnsi="宋体" w:eastAsia="Times New Roman"/>
                <w:spacing w:val="-10"/>
                <w:szCs w:val="21"/>
              </w:rPr>
            </w:pPr>
          </w:p>
          <w:p w14:paraId="6722F3CF">
            <w:pPr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/>
                <w:spacing w:val="-10"/>
                <w:szCs w:val="21"/>
              </w:rPr>
              <w:t>审查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，符合报考资格条件。</w:t>
            </w:r>
          </w:p>
          <w:p w14:paraId="42F03027">
            <w:pPr>
              <w:ind w:firstLine="380" w:firstLineChars="200"/>
              <w:rPr>
                <w:rFonts w:hint="eastAsia" w:ascii="宋体" w:hAnsi="宋体"/>
                <w:spacing w:val="-10"/>
                <w:szCs w:val="21"/>
              </w:rPr>
            </w:pPr>
          </w:p>
          <w:p w14:paraId="13742DD9">
            <w:pPr>
              <w:ind w:firstLine="4560" w:firstLineChars="2400"/>
              <w:rPr>
                <w:rFonts w:hint="eastAsia"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审查人签名：</w:t>
            </w:r>
            <w:r>
              <w:rPr>
                <w:rFonts w:ascii="宋体" w:hAnsi="宋体" w:eastAsia="Times New Roman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 xml:space="preserve"> </w:t>
            </w:r>
          </w:p>
          <w:p w14:paraId="6B0FA3F6">
            <w:pPr>
              <w:widowControl/>
              <w:spacing w:line="340" w:lineRule="exact"/>
              <w:ind w:firstLine="4370" w:firstLineChars="23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202</w:t>
            </w:r>
            <w:r>
              <w:rPr>
                <w:rFonts w:hint="eastAsia" w:ascii="宋体" w:hAnsi="宋体" w:eastAsia="等线"/>
                <w:spacing w:val="-10"/>
                <w:szCs w:val="21"/>
              </w:rPr>
              <w:t>5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 xml:space="preserve">  月</w:t>
            </w:r>
            <w:r>
              <w:rPr>
                <w:rFonts w:ascii="宋体" w:hAnsi="宋体" w:eastAsia="Times New Roman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  </w:t>
            </w:r>
            <w:r>
              <w:rPr>
                <w:rFonts w:ascii="宋体" w:hAnsi="宋体" w:eastAsia="Times New Roman"/>
                <w:spacing w:val="-10"/>
                <w:szCs w:val="21"/>
              </w:rPr>
              <w:t xml:space="preserve">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日</w:t>
            </w:r>
          </w:p>
        </w:tc>
      </w:tr>
    </w:tbl>
    <w:p w14:paraId="1AC2F5C1">
      <w:pPr>
        <w:rPr>
          <w:rFonts w:hint="eastAsia" w:ascii="方正小标宋简体" w:eastAsia="方正小标宋简体" w:cs="方正小标宋简体"/>
          <w:sz w:val="2"/>
          <w:szCs w:val="2"/>
        </w:rPr>
      </w:pPr>
    </w:p>
    <w:sectPr>
      <w:footerReference r:id="rId3" w:type="even"/>
      <w:pgSz w:w="11906" w:h="16838"/>
      <w:pgMar w:top="1134" w:right="1304" w:bottom="567" w:left="1418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14BD">
    <w:pPr>
      <w:pStyle w:val="3"/>
    </w:pPr>
    <w:r>
      <w:fldChar w:fldCharType="begin"/>
    </w:r>
    <w:r>
      <w:instrText xml:space="preserve">PAGE  </w:instrText>
    </w:r>
    <w:r>
      <w:fldChar w:fldCharType="end"/>
    </w:r>
  </w:p>
  <w:p w14:paraId="20974B9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OThiZjFhZTI5OWRmOTg0ZWY4OWMzZGY0ZGMxNjIifQ=="/>
  </w:docVars>
  <w:rsids>
    <w:rsidRoot w:val="00161256"/>
    <w:rsid w:val="00002160"/>
    <w:rsid w:val="000065E3"/>
    <w:rsid w:val="00007E35"/>
    <w:rsid w:val="0002550E"/>
    <w:rsid w:val="00066F61"/>
    <w:rsid w:val="00091FBD"/>
    <w:rsid w:val="000C594C"/>
    <w:rsid w:val="000E0DA9"/>
    <w:rsid w:val="000E120D"/>
    <w:rsid w:val="001011F4"/>
    <w:rsid w:val="00110611"/>
    <w:rsid w:val="00142668"/>
    <w:rsid w:val="00161256"/>
    <w:rsid w:val="0016247A"/>
    <w:rsid w:val="0016449C"/>
    <w:rsid w:val="001935FF"/>
    <w:rsid w:val="00197468"/>
    <w:rsid w:val="001A3B70"/>
    <w:rsid w:val="002056F2"/>
    <w:rsid w:val="00214C3B"/>
    <w:rsid w:val="002353BF"/>
    <w:rsid w:val="002629ED"/>
    <w:rsid w:val="0029132C"/>
    <w:rsid w:val="002A07A5"/>
    <w:rsid w:val="002A657D"/>
    <w:rsid w:val="002B3CFC"/>
    <w:rsid w:val="002C3655"/>
    <w:rsid w:val="00330278"/>
    <w:rsid w:val="00342669"/>
    <w:rsid w:val="00345AF4"/>
    <w:rsid w:val="003640B0"/>
    <w:rsid w:val="00375351"/>
    <w:rsid w:val="00383B28"/>
    <w:rsid w:val="003949B0"/>
    <w:rsid w:val="003C4E31"/>
    <w:rsid w:val="004771BF"/>
    <w:rsid w:val="00482230"/>
    <w:rsid w:val="004B65C1"/>
    <w:rsid w:val="004C3DDC"/>
    <w:rsid w:val="004F5CCB"/>
    <w:rsid w:val="00516E8C"/>
    <w:rsid w:val="005234FC"/>
    <w:rsid w:val="00580CC0"/>
    <w:rsid w:val="005A26E9"/>
    <w:rsid w:val="005D1E40"/>
    <w:rsid w:val="005F1096"/>
    <w:rsid w:val="005F76D5"/>
    <w:rsid w:val="005F7E3B"/>
    <w:rsid w:val="00613370"/>
    <w:rsid w:val="00646F65"/>
    <w:rsid w:val="00681A1C"/>
    <w:rsid w:val="00692B07"/>
    <w:rsid w:val="006A614B"/>
    <w:rsid w:val="006D1882"/>
    <w:rsid w:val="007A4938"/>
    <w:rsid w:val="007F1E6D"/>
    <w:rsid w:val="008101B8"/>
    <w:rsid w:val="0084662E"/>
    <w:rsid w:val="0087188B"/>
    <w:rsid w:val="00892B02"/>
    <w:rsid w:val="00902140"/>
    <w:rsid w:val="00921A86"/>
    <w:rsid w:val="0092634A"/>
    <w:rsid w:val="00971203"/>
    <w:rsid w:val="009B79C7"/>
    <w:rsid w:val="009C1058"/>
    <w:rsid w:val="00A107D3"/>
    <w:rsid w:val="00A12BC4"/>
    <w:rsid w:val="00A13583"/>
    <w:rsid w:val="00A64106"/>
    <w:rsid w:val="00A64F5C"/>
    <w:rsid w:val="00AB27B3"/>
    <w:rsid w:val="00AB2C5C"/>
    <w:rsid w:val="00AC737F"/>
    <w:rsid w:val="00AE31D2"/>
    <w:rsid w:val="00AF3EB5"/>
    <w:rsid w:val="00B07816"/>
    <w:rsid w:val="00B25717"/>
    <w:rsid w:val="00B646F7"/>
    <w:rsid w:val="00BA0EBB"/>
    <w:rsid w:val="00BA3DAD"/>
    <w:rsid w:val="00BA3EA8"/>
    <w:rsid w:val="00BC391B"/>
    <w:rsid w:val="00BE171C"/>
    <w:rsid w:val="00BF48FB"/>
    <w:rsid w:val="00BF5312"/>
    <w:rsid w:val="00C1157E"/>
    <w:rsid w:val="00C24E72"/>
    <w:rsid w:val="00C86FA0"/>
    <w:rsid w:val="00CD05ED"/>
    <w:rsid w:val="00CD4155"/>
    <w:rsid w:val="00CE7EBA"/>
    <w:rsid w:val="00D133EF"/>
    <w:rsid w:val="00D26743"/>
    <w:rsid w:val="00DA4696"/>
    <w:rsid w:val="00DC3D1C"/>
    <w:rsid w:val="00DD20D7"/>
    <w:rsid w:val="00DE0BC2"/>
    <w:rsid w:val="00E00598"/>
    <w:rsid w:val="00E05E4F"/>
    <w:rsid w:val="00E265CD"/>
    <w:rsid w:val="00EA2DC2"/>
    <w:rsid w:val="00EA4C05"/>
    <w:rsid w:val="00F20FBE"/>
    <w:rsid w:val="00F55C86"/>
    <w:rsid w:val="00F804F5"/>
    <w:rsid w:val="00F93699"/>
    <w:rsid w:val="00FB02DA"/>
    <w:rsid w:val="00FC1B9A"/>
    <w:rsid w:val="05AD3936"/>
    <w:rsid w:val="0ACB2334"/>
    <w:rsid w:val="17800EAB"/>
    <w:rsid w:val="1B2B756A"/>
    <w:rsid w:val="21A47E8B"/>
    <w:rsid w:val="250C1FD0"/>
    <w:rsid w:val="25ED0241"/>
    <w:rsid w:val="288511E1"/>
    <w:rsid w:val="2AE20B42"/>
    <w:rsid w:val="2CFF3C04"/>
    <w:rsid w:val="35ED3757"/>
    <w:rsid w:val="37B82C35"/>
    <w:rsid w:val="3B5D090E"/>
    <w:rsid w:val="3B8A37F6"/>
    <w:rsid w:val="3D6C58AA"/>
    <w:rsid w:val="435D7CCE"/>
    <w:rsid w:val="514467FC"/>
    <w:rsid w:val="52DB4C0C"/>
    <w:rsid w:val="58372A92"/>
    <w:rsid w:val="58900246"/>
    <w:rsid w:val="63AE433A"/>
    <w:rsid w:val="688645A9"/>
    <w:rsid w:val="6B7663B7"/>
    <w:rsid w:val="6CF92406"/>
    <w:rsid w:val="740F1BB7"/>
    <w:rsid w:val="75B3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3">
    <w:name w:val="toc 3"/>
    <w:basedOn w:val="2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uiPriority w:val="0"/>
    <w:rPr>
      <w:kern w:val="2"/>
      <w:sz w:val="18"/>
      <w:szCs w:val="18"/>
    </w:r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587</Characters>
  <Lines>5</Lines>
  <Paragraphs>1</Paragraphs>
  <TotalTime>1</TotalTime>
  <ScaleCrop>false</ScaleCrop>
  <LinksUpToDate>false</LinksUpToDate>
  <CharactersWithSpaces>727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2024-12-18T09:00:00Z</dcterms:created>
  <dc:creator>user</dc:creator>
  <cp:lastModifiedBy>user</cp:lastModifiedBy>
  <cp:lastPrinted>2024-03-06T01:14:00Z</cp:lastPrinted>
  <dcterms:modified xsi:type="dcterms:W3CDTF">2025-02-14T07:09:20Z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E9C8FDA020F24C4DAD673F9BD0DC995F</vt:lpwstr>
  </property>
  <property fmtid="{D5CDD505-2E9C-101B-9397-08002B2CF9AE}" pid="4" name="KSOTemplateDocerSaveRecord">
    <vt:lpwstr>eyJoZGlkIjoiZjY5OThiZjFhZTI5OWRmOTg0ZWY4OWMzZGY0ZGMxNjIifQ==</vt:lpwstr>
  </property>
</Properties>
</file>