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DD11">
      <w:pPr>
        <w:keepNext w:val="0"/>
        <w:keepLines w:val="0"/>
        <w:pageBreakBefore/>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附件2</w:t>
      </w:r>
    </w:p>
    <w:p w14:paraId="374B9ACE">
      <w:pPr>
        <w:keepNext w:val="0"/>
        <w:keepLines w:val="0"/>
        <w:kinsoku/>
        <w:wordWrap/>
        <w:overflowPunct/>
        <w:topLinePunct w:val="0"/>
        <w:autoSpaceDE/>
        <w:autoSpaceDN/>
        <w:bidi w:val="0"/>
        <w:spacing w:line="560" w:lineRule="exact"/>
        <w:jc w:val="center"/>
        <w:rPr>
          <w:b/>
          <w:color w:val="auto"/>
          <w:sz w:val="44"/>
          <w:szCs w:val="44"/>
        </w:rPr>
      </w:pPr>
    </w:p>
    <w:p w14:paraId="2666B729">
      <w:pPr>
        <w:keepNext w:val="0"/>
        <w:keepLines w:val="0"/>
        <w:kinsoku/>
        <w:wordWrap/>
        <w:overflowPunct/>
        <w:topLinePunct w:val="0"/>
        <w:autoSpaceDE/>
        <w:autoSpaceDN/>
        <w:bidi w:val="0"/>
        <w:spacing w:line="560" w:lineRule="exact"/>
        <w:jc w:val="center"/>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新疆轻工职业技术学院</w:t>
      </w:r>
    </w:p>
    <w:p w14:paraId="644DD24E">
      <w:pPr>
        <w:keepNext w:val="0"/>
        <w:keepLines w:val="0"/>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高层次人才</w:t>
      </w:r>
      <w:r>
        <w:rPr>
          <w:rFonts w:hint="eastAsia" w:ascii="方正小标宋_GBK" w:hAnsi="方正小标宋_GBK" w:eastAsia="方正小标宋_GBK" w:cs="方正小标宋_GBK"/>
          <w:b w:val="0"/>
          <w:bCs/>
          <w:color w:val="auto"/>
          <w:sz w:val="44"/>
          <w:szCs w:val="44"/>
        </w:rPr>
        <w:t>引进申报书</w:t>
      </w:r>
    </w:p>
    <w:p w14:paraId="2726519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BF03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9877C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7D6641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bookmarkStart w:id="1" w:name="_GoBack"/>
      <w:bookmarkEnd w:id="1"/>
    </w:p>
    <w:p w14:paraId="176FE78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C8D937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E537A9C">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AF9BC85">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848406E">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46AC62F0">
      <w:pPr>
        <w:keepNext w:val="0"/>
        <w:keepLines w:val="0"/>
        <w:kinsoku/>
        <w:wordWrap/>
        <w:overflowPunct/>
        <w:topLinePunct w:val="0"/>
        <w:autoSpaceDE/>
        <w:autoSpaceDN/>
        <w:bidi w:val="0"/>
        <w:spacing w:line="560" w:lineRule="exact"/>
        <w:ind w:firstLine="1606" w:firstLineChars="500"/>
        <w:jc w:val="left"/>
        <w:rPr>
          <w:rFonts w:hint="default" w:ascii="仿宋_GB2312" w:hAnsi="Calibri" w:eastAsia="仿宋_GB2312" w:cs="Times New Roman"/>
          <w:b/>
          <w:color w:val="auto"/>
          <w:sz w:val="32"/>
          <w:szCs w:val="32"/>
          <w:lang w:val="en-US" w:eastAsia="zh-CN"/>
        </w:rPr>
      </w:pPr>
      <w:r>
        <w:rPr>
          <w:rFonts w:hint="eastAsia" w:ascii="仿宋_GB2312" w:hAnsi="Calibri" w:eastAsia="仿宋_GB2312" w:cs="Times New Roman"/>
          <w:b/>
          <w:color w:val="auto"/>
          <w:sz w:val="32"/>
          <w:szCs w:val="32"/>
          <w:lang w:val="en-US" w:eastAsia="zh-CN"/>
        </w:rPr>
        <w:t>引进类型：</w:t>
      </w:r>
      <w:r>
        <w:rPr>
          <w:rFonts w:hint="eastAsia" w:ascii="仿宋_GB2312" w:hAnsi="Calibri" w:eastAsia="仿宋_GB2312" w:cs="Times New Roman"/>
          <w:b/>
          <w:color w:val="auto"/>
          <w:sz w:val="32"/>
          <w:szCs w:val="32"/>
          <w:u w:val="single"/>
        </w:rPr>
        <w:t xml:space="preserve">                      </w:t>
      </w:r>
    </w:p>
    <w:p w14:paraId="5F474866">
      <w:pPr>
        <w:keepNext w:val="0"/>
        <w:keepLines w:val="0"/>
        <w:kinsoku/>
        <w:wordWrap/>
        <w:overflowPunct/>
        <w:topLinePunct w:val="0"/>
        <w:autoSpaceDE/>
        <w:autoSpaceDN/>
        <w:bidi w:val="0"/>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2BAAA4F">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67FB08F6">
      <w:pPr>
        <w:keepNext w:val="0"/>
        <w:keepLines w:val="0"/>
        <w:kinsoku/>
        <w:wordWrap/>
        <w:overflowPunct/>
        <w:topLinePunct w:val="0"/>
        <w:autoSpaceDE/>
        <w:autoSpaceDN/>
        <w:bidi w:val="0"/>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70C2CF1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35207F">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C4BB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25E9DC3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099F22A6">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137070C">
      <w:pPr>
        <w:keepNext w:val="0"/>
        <w:keepLines w:val="0"/>
        <w:widowControl/>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231D412F">
      <w:pPr>
        <w:keepNext w:val="0"/>
        <w:keepLines w:val="0"/>
        <w:widowControl/>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088E957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2220856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65E6620B">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427D7582">
      <w:pPr>
        <w:keepNext w:val="0"/>
        <w:keepLines w:val="0"/>
        <w:pageBreakBefore w:val="0"/>
        <w:widowControl/>
        <w:kinsoku/>
        <w:wordWrap/>
        <w:overflowPunct/>
        <w:topLinePunct w:val="0"/>
        <w:autoSpaceDE/>
        <w:autoSpaceDN/>
        <w:bidi w:val="0"/>
        <w:adjustRightInd/>
        <w:snapToGrid/>
        <w:spacing w:line="50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1BFD3D0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0E605EA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ECA78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40DE23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5CA3765">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56927C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是否为通讯作者</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处打</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635A2AFC">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6D693F51">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65EC28B6">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035E8F98">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31EDBA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eastAsia"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7721ADE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无</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p>
    <w:p w14:paraId="13363D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121541DE">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2"/>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566F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7A34045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姓名</w:t>
            </w:r>
          </w:p>
        </w:tc>
        <w:tc>
          <w:tcPr>
            <w:tcW w:w="2946" w:type="dxa"/>
            <w:gridSpan w:val="3"/>
            <w:noWrap w:val="0"/>
            <w:vAlign w:val="center"/>
          </w:tcPr>
          <w:p w14:paraId="3D83D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73" w:type="dxa"/>
            <w:noWrap w:val="0"/>
            <w:vAlign w:val="center"/>
          </w:tcPr>
          <w:p w14:paraId="6CF7224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noWrap w:val="0"/>
            <w:vAlign w:val="center"/>
          </w:tcPr>
          <w:p w14:paraId="30A7053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42" w:type="dxa"/>
            <w:noWrap w:val="0"/>
            <w:vAlign w:val="center"/>
          </w:tcPr>
          <w:p w14:paraId="0C72970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noWrap w:val="0"/>
            <w:vAlign w:val="center"/>
          </w:tcPr>
          <w:p w14:paraId="24D4639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1ED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0831D9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年龄</w:t>
            </w:r>
          </w:p>
        </w:tc>
        <w:tc>
          <w:tcPr>
            <w:tcW w:w="1746" w:type="dxa"/>
            <w:gridSpan w:val="2"/>
            <w:noWrap w:val="0"/>
            <w:vAlign w:val="center"/>
          </w:tcPr>
          <w:p w14:paraId="19C846F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45CF271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noWrap w:val="0"/>
            <w:vAlign w:val="center"/>
          </w:tcPr>
          <w:p w14:paraId="20A7E17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3B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5A0D3AC3">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noWrap w:val="0"/>
            <w:vAlign w:val="center"/>
          </w:tcPr>
          <w:p w14:paraId="2189C3A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3374C64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noWrap w:val="0"/>
            <w:vAlign w:val="center"/>
          </w:tcPr>
          <w:p w14:paraId="052983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BC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410969C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noWrap w:val="0"/>
            <w:vAlign w:val="center"/>
          </w:tcPr>
          <w:p w14:paraId="20EAAAE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02226D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noWrap w:val="0"/>
            <w:vAlign w:val="center"/>
          </w:tcPr>
          <w:p w14:paraId="57196FC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5C9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6BB8D1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noWrap w:val="0"/>
            <w:vAlign w:val="center"/>
          </w:tcPr>
          <w:p w14:paraId="0533590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1D1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05E32FA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noWrap w:val="0"/>
            <w:vAlign w:val="center"/>
          </w:tcPr>
          <w:p w14:paraId="091F629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0AF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FE2E6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noWrap w:val="0"/>
            <w:vAlign w:val="center"/>
          </w:tcPr>
          <w:p w14:paraId="008BA9D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统招□   委培□    定向□</w:t>
            </w:r>
          </w:p>
        </w:tc>
      </w:tr>
      <w:tr w14:paraId="255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5CEC0121">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noWrap w:val="0"/>
            <w:vAlign w:val="center"/>
          </w:tcPr>
          <w:p w14:paraId="376CC70E">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p>
        </w:tc>
      </w:tr>
      <w:tr w14:paraId="62C4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7AE8892">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noWrap w:val="0"/>
            <w:vAlign w:val="center"/>
          </w:tcPr>
          <w:p w14:paraId="7498ED4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4C9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8D28E4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noWrap w:val="0"/>
            <w:vAlign w:val="center"/>
          </w:tcPr>
          <w:p w14:paraId="2C585ED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3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7C7C0E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noWrap w:val="0"/>
            <w:vAlign w:val="center"/>
          </w:tcPr>
          <w:p w14:paraId="16FA3ED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8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6E05E37D">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noWrap w:val="0"/>
            <w:vAlign w:val="center"/>
          </w:tcPr>
          <w:p w14:paraId="3560B7C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6D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212CEB3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noWrap w:val="0"/>
            <w:vAlign w:val="center"/>
          </w:tcPr>
          <w:p w14:paraId="59DBE8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958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0A3BCB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家庭地址</w:t>
            </w:r>
          </w:p>
        </w:tc>
        <w:tc>
          <w:tcPr>
            <w:tcW w:w="7215" w:type="dxa"/>
            <w:gridSpan w:val="6"/>
            <w:noWrap w:val="0"/>
            <w:vAlign w:val="center"/>
          </w:tcPr>
          <w:p w14:paraId="2E6F0F3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56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7A26C0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通讯地址</w:t>
            </w:r>
          </w:p>
        </w:tc>
        <w:tc>
          <w:tcPr>
            <w:tcW w:w="7215" w:type="dxa"/>
            <w:gridSpan w:val="6"/>
            <w:noWrap w:val="0"/>
            <w:vAlign w:val="center"/>
          </w:tcPr>
          <w:p w14:paraId="588CC57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6D7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58FC604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noWrap w:val="0"/>
            <w:vAlign w:val="center"/>
          </w:tcPr>
          <w:p w14:paraId="5C7CC16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bookmarkEnd w:id="0"/>
    </w:tbl>
    <w:p w14:paraId="24A2C18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29E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066E36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noWrap w:val="0"/>
            <w:vAlign w:val="center"/>
          </w:tcPr>
          <w:p w14:paraId="43BE290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noWrap w:val="0"/>
            <w:vAlign w:val="center"/>
          </w:tcPr>
          <w:p w14:paraId="378B26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1F7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53C258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2A29F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797F715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5E8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410772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3ECC9B7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2F8172B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269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24322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A8B8E0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noWrap w:val="0"/>
            <w:vAlign w:val="center"/>
          </w:tcPr>
          <w:p w14:paraId="2C82126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784D52B4">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p>
    <w:p w14:paraId="166CB0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2"/>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3D3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3F89B5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noWrap w:val="0"/>
            <w:vAlign w:val="center"/>
          </w:tcPr>
          <w:p w14:paraId="2AB8E9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noWrap w:val="0"/>
            <w:vAlign w:val="center"/>
          </w:tcPr>
          <w:p w14:paraId="0E8D8D12">
            <w:pPr>
              <w:keepNext w:val="0"/>
              <w:keepLines w:val="0"/>
              <w:kinsoku/>
              <w:wordWrap/>
              <w:overflowPunct/>
              <w:topLinePunct w:val="0"/>
              <w:autoSpaceDE/>
              <w:autoSpaceDN/>
              <w:bidi w:val="0"/>
              <w:spacing w:line="560" w:lineRule="exact"/>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0A7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44F9377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3EF65C77">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446FCBA5">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8E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2586E0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7023150C">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13BEA2E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288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5398F8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5C704A19">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792D50DE">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3A6FB98C">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35B9A6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4B7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noWrap w:val="0"/>
            <w:vAlign w:val="center"/>
          </w:tcPr>
          <w:p w14:paraId="17E09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r>
              <w:rPr>
                <w:rFonts w:hint="eastAsia" w:ascii="楷体_GB2312" w:hAnsi="Calibri" w:eastAsia="楷体_GB2312" w:cs="Times New Roman"/>
                <w:color w:val="auto"/>
                <w:kern w:val="0"/>
                <w:szCs w:val="21"/>
                <w:lang w:val="en-US" w:eastAsia="zh-CN"/>
              </w:rPr>
              <w:t>/</w:t>
            </w:r>
            <w:r>
              <w:rPr>
                <w:rFonts w:hint="eastAsia" w:ascii="楷体_GB2312" w:hAnsi="Calibri" w:eastAsia="楷体_GB2312" w:cs="Times New Roman"/>
                <w:color w:val="auto"/>
                <w:kern w:val="0"/>
                <w:szCs w:val="21"/>
              </w:rPr>
              <w:t>排序</w:t>
            </w:r>
          </w:p>
        </w:tc>
        <w:tc>
          <w:tcPr>
            <w:tcW w:w="2415" w:type="dxa"/>
            <w:noWrap w:val="0"/>
            <w:vAlign w:val="center"/>
          </w:tcPr>
          <w:p w14:paraId="19307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noWrap w:val="0"/>
            <w:vAlign w:val="center"/>
          </w:tcPr>
          <w:p w14:paraId="571639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4A4042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noWrap w:val="0"/>
            <w:vAlign w:val="center"/>
          </w:tcPr>
          <w:p w14:paraId="0057E4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r>
              <w:rPr>
                <w:rFonts w:hint="default" w:ascii="楷体_GB2312" w:hAnsi="Calibri" w:eastAsia="楷体_GB2312" w:cs="Times New Roman"/>
                <w:color w:val="auto"/>
                <w:kern w:val="0"/>
                <w:szCs w:val="21"/>
                <w:woUserID w:val="1"/>
              </w:rPr>
              <w:t>/CN</w:t>
            </w:r>
            <w:r>
              <w:rPr>
                <w:rFonts w:hint="eastAsia" w:ascii="楷体_GB2312" w:hAnsi="Calibri" w:eastAsia="楷体_GB2312" w:cs="Times New Roman"/>
                <w:color w:val="auto"/>
                <w:kern w:val="0"/>
                <w:szCs w:val="21"/>
              </w:rPr>
              <w:t>）</w:t>
            </w:r>
          </w:p>
        </w:tc>
        <w:tc>
          <w:tcPr>
            <w:tcW w:w="685" w:type="dxa"/>
            <w:noWrap w:val="0"/>
            <w:vAlign w:val="center"/>
          </w:tcPr>
          <w:p w14:paraId="0F76F2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04C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noWrap w:val="0"/>
            <w:vAlign w:val="center"/>
          </w:tcPr>
          <w:p w14:paraId="3C210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C648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noWrap w:val="0"/>
            <w:vAlign w:val="center"/>
          </w:tcPr>
          <w:p w14:paraId="481AF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noWrap w:val="0"/>
            <w:vAlign w:val="center"/>
          </w:tcPr>
          <w:p w14:paraId="69A7D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6864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610521D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noWrap w:val="0"/>
            <w:vAlign w:val="center"/>
          </w:tcPr>
          <w:p w14:paraId="48B736F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p>
        </w:tc>
        <w:tc>
          <w:tcPr>
            <w:tcW w:w="1245" w:type="dxa"/>
            <w:noWrap w:val="0"/>
            <w:vAlign w:val="center"/>
          </w:tcPr>
          <w:p w14:paraId="7C859E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01E2C08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66C7181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3D84794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43D9AA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2335BFB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799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0E2BE37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2415" w:type="dxa"/>
            <w:noWrap w:val="0"/>
            <w:vAlign w:val="center"/>
          </w:tcPr>
          <w:p w14:paraId="5C7B7F6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245" w:type="dxa"/>
            <w:noWrap w:val="0"/>
            <w:vAlign w:val="center"/>
          </w:tcPr>
          <w:p w14:paraId="3A0FEE0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50D86E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1C98D93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620461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2F492B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1008AED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4DE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436DE2AC">
            <w:pPr>
              <w:keepNext w:val="0"/>
              <w:keepLines w:val="0"/>
              <w:kinsoku/>
              <w:wordWrap/>
              <w:overflowPunct/>
              <w:topLinePunct w:val="0"/>
              <w:autoSpaceDE/>
              <w:autoSpaceDN/>
              <w:bidi w:val="0"/>
              <w:spacing w:line="560" w:lineRule="exact"/>
              <w:jc w:val="center"/>
              <w:rPr>
                <w:color w:val="auto"/>
                <w:szCs w:val="21"/>
              </w:rPr>
            </w:pPr>
          </w:p>
        </w:tc>
        <w:tc>
          <w:tcPr>
            <w:tcW w:w="2415" w:type="dxa"/>
            <w:noWrap w:val="0"/>
            <w:vAlign w:val="center"/>
          </w:tcPr>
          <w:p w14:paraId="75FC6F01">
            <w:pPr>
              <w:keepNext w:val="0"/>
              <w:keepLines w:val="0"/>
              <w:kinsoku/>
              <w:wordWrap/>
              <w:overflowPunct/>
              <w:topLinePunct w:val="0"/>
              <w:autoSpaceDE/>
              <w:autoSpaceDN/>
              <w:bidi w:val="0"/>
              <w:spacing w:line="560" w:lineRule="exact"/>
              <w:jc w:val="center"/>
              <w:rPr>
                <w:color w:val="auto"/>
                <w:szCs w:val="21"/>
              </w:rPr>
            </w:pPr>
          </w:p>
        </w:tc>
        <w:tc>
          <w:tcPr>
            <w:tcW w:w="1245" w:type="dxa"/>
            <w:noWrap w:val="0"/>
            <w:vAlign w:val="center"/>
          </w:tcPr>
          <w:p w14:paraId="3DA3F8D5">
            <w:pPr>
              <w:keepNext w:val="0"/>
              <w:keepLines w:val="0"/>
              <w:kinsoku/>
              <w:wordWrap/>
              <w:overflowPunct/>
              <w:topLinePunct w:val="0"/>
              <w:autoSpaceDE/>
              <w:autoSpaceDN/>
              <w:bidi w:val="0"/>
              <w:spacing w:line="560" w:lineRule="exact"/>
              <w:jc w:val="center"/>
              <w:rPr>
                <w:color w:val="auto"/>
                <w:szCs w:val="21"/>
              </w:rPr>
            </w:pPr>
          </w:p>
        </w:tc>
        <w:tc>
          <w:tcPr>
            <w:tcW w:w="1010" w:type="dxa"/>
            <w:noWrap w:val="0"/>
            <w:vAlign w:val="center"/>
          </w:tcPr>
          <w:p w14:paraId="093210EC">
            <w:pPr>
              <w:keepNext w:val="0"/>
              <w:keepLines w:val="0"/>
              <w:kinsoku/>
              <w:wordWrap/>
              <w:overflowPunct/>
              <w:topLinePunct w:val="0"/>
              <w:autoSpaceDE/>
              <w:autoSpaceDN/>
              <w:bidi w:val="0"/>
              <w:spacing w:line="560" w:lineRule="exact"/>
              <w:jc w:val="center"/>
              <w:rPr>
                <w:color w:val="auto"/>
                <w:szCs w:val="21"/>
              </w:rPr>
            </w:pPr>
          </w:p>
        </w:tc>
        <w:tc>
          <w:tcPr>
            <w:tcW w:w="685" w:type="dxa"/>
            <w:noWrap w:val="0"/>
            <w:vAlign w:val="center"/>
          </w:tcPr>
          <w:p w14:paraId="31971C2E">
            <w:pPr>
              <w:keepNext w:val="0"/>
              <w:keepLines w:val="0"/>
              <w:kinsoku/>
              <w:wordWrap/>
              <w:overflowPunct/>
              <w:topLinePunct w:val="0"/>
              <w:autoSpaceDE/>
              <w:autoSpaceDN/>
              <w:bidi w:val="0"/>
              <w:spacing w:line="560" w:lineRule="exact"/>
              <w:jc w:val="center"/>
              <w:rPr>
                <w:color w:val="auto"/>
                <w:szCs w:val="21"/>
              </w:rPr>
            </w:pPr>
          </w:p>
        </w:tc>
        <w:tc>
          <w:tcPr>
            <w:tcW w:w="765" w:type="dxa"/>
            <w:noWrap w:val="0"/>
            <w:vAlign w:val="center"/>
          </w:tcPr>
          <w:p w14:paraId="3F0F9543">
            <w:pPr>
              <w:keepNext w:val="0"/>
              <w:keepLines w:val="0"/>
              <w:kinsoku/>
              <w:wordWrap/>
              <w:overflowPunct/>
              <w:topLinePunct w:val="0"/>
              <w:autoSpaceDE/>
              <w:autoSpaceDN/>
              <w:bidi w:val="0"/>
              <w:spacing w:line="560" w:lineRule="exact"/>
              <w:jc w:val="center"/>
              <w:rPr>
                <w:color w:val="auto"/>
                <w:szCs w:val="21"/>
              </w:rPr>
            </w:pPr>
          </w:p>
        </w:tc>
        <w:tc>
          <w:tcPr>
            <w:tcW w:w="825" w:type="dxa"/>
            <w:noWrap w:val="0"/>
            <w:vAlign w:val="center"/>
          </w:tcPr>
          <w:p w14:paraId="08940C00">
            <w:pPr>
              <w:keepNext w:val="0"/>
              <w:keepLines w:val="0"/>
              <w:kinsoku/>
              <w:wordWrap/>
              <w:overflowPunct/>
              <w:topLinePunct w:val="0"/>
              <w:autoSpaceDE/>
              <w:autoSpaceDN/>
              <w:bidi w:val="0"/>
              <w:spacing w:line="560" w:lineRule="exact"/>
              <w:jc w:val="center"/>
              <w:rPr>
                <w:color w:val="auto"/>
                <w:szCs w:val="21"/>
              </w:rPr>
            </w:pPr>
          </w:p>
        </w:tc>
        <w:tc>
          <w:tcPr>
            <w:tcW w:w="795" w:type="dxa"/>
            <w:noWrap w:val="0"/>
            <w:vAlign w:val="center"/>
          </w:tcPr>
          <w:p w14:paraId="5622378B">
            <w:pPr>
              <w:keepNext w:val="0"/>
              <w:keepLines w:val="0"/>
              <w:kinsoku/>
              <w:wordWrap/>
              <w:overflowPunct/>
              <w:topLinePunct w:val="0"/>
              <w:autoSpaceDE/>
              <w:autoSpaceDN/>
              <w:bidi w:val="0"/>
              <w:spacing w:line="560" w:lineRule="exact"/>
              <w:jc w:val="center"/>
              <w:rPr>
                <w:color w:val="auto"/>
                <w:szCs w:val="21"/>
              </w:rPr>
            </w:pPr>
          </w:p>
        </w:tc>
      </w:tr>
    </w:tbl>
    <w:p w14:paraId="71B30D10">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14:paraId="591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72B46FA3">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47A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4C104C1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229408D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5521A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25A2BCF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7CCB26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2548AA4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0F6E4F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55CFB8B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03259F19">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705649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2BB93131">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11615A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3D808EA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0618FB3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03A7C5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33B7655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6731DD82">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2F8147B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p>
          <w:p w14:paraId="378815F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szCs w:val="21"/>
              </w:rPr>
            </w:pPr>
          </w:p>
        </w:tc>
      </w:tr>
    </w:tbl>
    <w:p w14:paraId="6CB1FDB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703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noWrap w:val="0"/>
            <w:vAlign w:val="top"/>
          </w:tcPr>
          <w:p w14:paraId="0EC946C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（一）学术贡献（500字左右描述）</w:t>
            </w:r>
          </w:p>
          <w:p w14:paraId="4E7FADE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1.学术贡献</w:t>
            </w:r>
          </w:p>
          <w:p w14:paraId="50763B3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099A04CE">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2.主要创新成果</w:t>
            </w:r>
          </w:p>
          <w:p w14:paraId="14A238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3550BA5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3.教学与人才培养情况</w:t>
            </w:r>
          </w:p>
          <w:p w14:paraId="700A828D">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5CC587D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（二）代表性成果简要说明（限5篇，每篇不超过100字）</w:t>
            </w:r>
          </w:p>
          <w:p w14:paraId="3FBEC6C7">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6A99CEE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48BDB1AA">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2614D2B9">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783E88D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tc>
      </w:tr>
    </w:tbl>
    <w:p w14:paraId="18CC0D5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2"/>
        <w:tblW w:w="973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B3F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7CF79EA9">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1AF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19AAB79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6FDA00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0DF6D08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6FDBEB6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F29F1C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B3FB045">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753377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17C3F9D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2"/>
        <w:tblW w:w="973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F3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0F0F329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76A97C1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0A3518B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1CBB77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3E16D0F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3D4BB9A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tc>
      </w:tr>
    </w:tbl>
    <w:p w14:paraId="21F6401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2"/>
        <w:tblW w:w="970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3B5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6A655DB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b w:val="0"/>
                <w:bCs w:val="0"/>
                <w:color w:val="auto"/>
                <w:kern w:val="0"/>
                <w:szCs w:val="21"/>
              </w:rPr>
              <w:t>本人学术专著或作为主编编写教材等情况</w:t>
            </w:r>
          </w:p>
        </w:tc>
      </w:tr>
      <w:tr w14:paraId="183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05" w:type="dxa"/>
            <w:tcBorders>
              <w:top w:val="single" w:color="auto" w:sz="4" w:space="0"/>
              <w:left w:val="single" w:color="auto" w:sz="4" w:space="0"/>
              <w:bottom w:val="single" w:color="auto" w:sz="4" w:space="0"/>
              <w:right w:val="single" w:color="auto" w:sz="4" w:space="0"/>
            </w:tcBorders>
            <w:noWrap w:val="0"/>
            <w:vAlign w:val="top"/>
          </w:tcPr>
          <w:p w14:paraId="52BB4D4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22686029">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596E4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2BFF5D5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2F53CEC">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p>
          <w:p w14:paraId="606C9EDF">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0D31F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2"/>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77E0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3DCC816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主讲课程</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01E0D5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累计课时</w:t>
            </w:r>
          </w:p>
        </w:tc>
      </w:tr>
      <w:tr w14:paraId="443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242DC3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41340EB">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18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0420134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71314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tbl>
      <w:tblPr>
        <w:tblStyle w:val="2"/>
        <w:tblpPr w:leftFromText="180" w:rightFromText="180" w:vertAnchor="text" w:horzAnchor="page" w:tblpX="1170" w:tblpY="755"/>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51A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750" w:type="dxa"/>
            <w:tcBorders>
              <w:top w:val="single" w:color="auto" w:sz="4" w:space="0"/>
              <w:left w:val="single" w:color="auto" w:sz="4" w:space="0"/>
              <w:bottom w:val="single" w:color="auto" w:sz="4" w:space="0"/>
              <w:right w:val="single" w:color="auto" w:sz="4" w:space="0"/>
            </w:tcBorders>
            <w:noWrap w:val="0"/>
            <w:vAlign w:val="top"/>
          </w:tcPr>
          <w:p w14:paraId="1DB75DF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14301247">
      <w:pPr>
        <w:keepNext w:val="0"/>
        <w:keepLines w:val="0"/>
        <w:kinsoku/>
        <w:wordWrap/>
        <w:overflowPunct/>
        <w:topLinePunct w:val="0"/>
        <w:autoSpaceDE/>
        <w:autoSpaceDN/>
        <w:bidi w:val="0"/>
        <w:spacing w:line="560" w:lineRule="exact"/>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211D7AB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2"/>
        <w:tblW w:w="969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71"/>
        <w:gridCol w:w="1559"/>
        <w:gridCol w:w="1770"/>
        <w:gridCol w:w="3065"/>
      </w:tblGrid>
      <w:tr w14:paraId="18A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1CA5F0F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序号</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3506F6">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姓名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3EBCBE">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与本人关系</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08B85C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出生年月</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0F20FD1">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工作单位及职务（填全）</w:t>
            </w:r>
          </w:p>
        </w:tc>
      </w:tr>
      <w:tr w14:paraId="2A5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31ACCC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B5ACAD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97F29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60D190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5CEC444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77EF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7253DDF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2E537E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5A4088">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A1764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83E6AF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09A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9524AC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B9D69A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18E3EC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31A54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9FE232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61A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F71A0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B249B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2C442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1038A5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9ED74C5">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966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3F04CC0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153A8B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50138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A78BD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27BB8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p w14:paraId="7BA8F5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2"/>
        <w:tblW w:w="978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058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tcBorders>
              <w:top w:val="single" w:color="auto" w:sz="4" w:space="0"/>
              <w:left w:val="single" w:color="auto" w:sz="4" w:space="0"/>
              <w:bottom w:val="single" w:color="auto" w:sz="4" w:space="0"/>
              <w:right w:val="single" w:color="auto" w:sz="4" w:space="0"/>
            </w:tcBorders>
            <w:noWrap w:val="0"/>
            <w:vAlign w:val="top"/>
          </w:tcPr>
          <w:p w14:paraId="2E7604F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3B3BC94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DFADD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82A605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3B8703B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96D2CFB">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36C310C4">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D9E2F6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8096F4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2.本人最终学历毕业证、学位证扫描件</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国外毕业人员需提供教育部留学服务中心出具的国外学历认证书扫描件</w:t>
      </w:r>
      <w:r>
        <w:rPr>
          <w:rFonts w:hint="eastAsia" w:ascii="楷体_GB2312" w:hAnsi="Calibri" w:eastAsia="楷体_GB2312" w:cs="Times New Roman"/>
          <w:color w:val="auto"/>
          <w:kern w:val="0"/>
          <w:szCs w:val="21"/>
          <w:lang w:eastAsia="zh-CN"/>
        </w:rPr>
        <w:t>）</w:t>
      </w:r>
    </w:p>
    <w:p w14:paraId="6D30F2F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论文（含封面、目录、正文、封底）、</w:t>
      </w:r>
      <w:r>
        <w:rPr>
          <w:rFonts w:hint="eastAsia" w:ascii="楷体_GB2312" w:hAnsi="Calibri" w:eastAsia="楷体_GB2312" w:cs="Times New Roman"/>
          <w:color w:val="auto"/>
          <w:kern w:val="0"/>
          <w:szCs w:val="21"/>
        </w:rPr>
        <w:t>文章检索证明</w:t>
      </w:r>
      <w:r>
        <w:rPr>
          <w:rFonts w:hint="eastAsia" w:ascii="楷体_GB2312" w:hAnsi="Calibri" w:eastAsia="楷体_GB2312" w:cs="Times New Roman"/>
          <w:color w:val="auto"/>
          <w:kern w:val="0"/>
          <w:szCs w:val="21"/>
          <w:lang w:eastAsia="zh-CN"/>
        </w:rPr>
        <w:t>等扫描件</w:t>
      </w:r>
    </w:p>
    <w:p w14:paraId="0A33728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r>
        <w:rPr>
          <w:rFonts w:hint="eastAsia" w:ascii="楷体_GB2312" w:hAnsi="Calibri" w:eastAsia="楷体_GB2312" w:cs="Times New Roman"/>
          <w:color w:val="auto"/>
          <w:kern w:val="0"/>
          <w:szCs w:val="21"/>
          <w:lang w:eastAsia="zh-CN"/>
        </w:rPr>
        <w:t>扫描件</w:t>
      </w:r>
    </w:p>
    <w:p w14:paraId="07CE553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70429B61">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rPr>
        <w:t>6.获奖或获得资格证书扫描件</w:t>
      </w:r>
    </w:p>
    <w:p w14:paraId="4697E455">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76BB79A3">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0F353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TFiOWY0MmJjYzFkNmNjNTFhZGMwZDg5NzdhMmYifQ=="/>
  </w:docVars>
  <w:rsids>
    <w:rsidRoot w:val="76487138"/>
    <w:rsid w:val="4EA0177A"/>
    <w:rsid w:val="56325A74"/>
    <w:rsid w:val="61A46A88"/>
    <w:rsid w:val="62760805"/>
    <w:rsid w:val="7648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2052</Words>
  <Characters>2227</Characters>
  <Lines>0</Lines>
  <Paragraphs>0</Paragraphs>
  <TotalTime>0</TotalTime>
  <ScaleCrop>false</ScaleCrop>
  <LinksUpToDate>false</LinksUpToDate>
  <CharactersWithSpaces>2447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2024-09-29T08:46:00Z</dcterms:created>
  <dc:creator>Trace_</dc:creator>
  <cp:lastModifiedBy>Trace_</cp:lastModifiedBy>
  <cp:lastPrinted>2025-02-24T02:28:26Z</cp:lastPrinted>
  <dcterms:modified xsi:type="dcterms:W3CDTF">2025-02-24T02:28:48Z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3BA39BD8153B4E289B43B784BD319134_11</vt:lpwstr>
  </property>
  <property fmtid="{D5CDD505-2E9C-101B-9397-08002B2CF9AE}" pid="4" name="KSOTemplateDocerSaveRecord">
    <vt:lpwstr>eyJoZGlkIjoiZWVkMTFiOWY0MmJjYzFkNmNjNTFhZGMwZDg5NzdhMmYiLCJ1c2VySWQiOiIyNjczMDY4NDUifQ==</vt:lpwstr>
  </property>
</Properties>
</file>