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F1A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675CD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诚信承诺书</w:t>
      </w:r>
    </w:p>
    <w:p w14:paraId="79DD0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请务必仔细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阅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读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2BBD0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本人自愿参加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浮山县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年公开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司法协理员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已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阅</w:t>
      </w:r>
      <w:r>
        <w:rPr>
          <w:rFonts w:hint="eastAsia" w:ascii="仿宋_GB2312" w:hAnsi="仿宋_GB2312" w:eastAsia="仿宋_GB2312" w:cs="仿宋_GB2312"/>
          <w:sz w:val="30"/>
          <w:szCs w:val="30"/>
        </w:rPr>
        <w:t>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公告中的所有内容在此郑重承诺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：</w:t>
      </w:r>
    </w:p>
    <w:p w14:paraId="6985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保证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sz w:val="30"/>
          <w:szCs w:val="30"/>
        </w:rPr>
        <w:t>时所提交的报考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0"/>
          <w:szCs w:val="30"/>
        </w:rPr>
        <w:t>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证件</w:t>
      </w:r>
      <w:r>
        <w:rPr>
          <w:rFonts w:hint="eastAsia" w:ascii="仿宋_GB2312" w:hAnsi="仿宋_GB2312" w:eastAsia="仿宋_GB2312" w:cs="仿宋_GB2312"/>
          <w:sz w:val="30"/>
          <w:szCs w:val="30"/>
        </w:rPr>
        <w:t>等真实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、准确、</w:t>
      </w:r>
      <w:r>
        <w:rPr>
          <w:rFonts w:hint="eastAsia" w:ascii="仿宋_GB2312" w:hAnsi="仿宋_GB2312" w:eastAsia="仿宋_GB2312" w:cs="仿宋_GB2312"/>
          <w:sz w:val="30"/>
          <w:szCs w:val="30"/>
        </w:rPr>
        <w:t>有效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如有虚假信息和造假行为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本人承担一切后果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7921A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自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觉</w:t>
      </w:r>
      <w:r>
        <w:rPr>
          <w:rFonts w:hint="eastAsia" w:ascii="仿宋_GB2312" w:hAnsi="仿宋_GB2312" w:eastAsia="仿宋_GB2312" w:cs="仿宋_GB2312"/>
          <w:sz w:val="30"/>
          <w:szCs w:val="30"/>
        </w:rPr>
        <w:t>服从招考单位的统一安排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，接受</w:t>
      </w:r>
      <w:r>
        <w:rPr>
          <w:rFonts w:hint="eastAsia" w:ascii="仿宋_GB2312" w:hAnsi="仿宋_GB2312" w:eastAsia="仿宋_GB2312" w:cs="仿宋_GB2312"/>
          <w:sz w:val="30"/>
          <w:szCs w:val="30"/>
        </w:rPr>
        <w:t>招考工作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0"/>
          <w:szCs w:val="30"/>
        </w:rPr>
        <w:t>的检查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监督和管理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6855D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保证在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30"/>
          <w:szCs w:val="30"/>
        </w:rPr>
        <w:t>过程中诚实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守信，</w:t>
      </w:r>
      <w:r>
        <w:rPr>
          <w:rFonts w:hint="eastAsia" w:ascii="仿宋_GB2312" w:hAnsi="仿宋_GB2312" w:eastAsia="仿宋_GB2312" w:cs="仿宋_GB2312"/>
          <w:sz w:val="30"/>
          <w:szCs w:val="30"/>
        </w:rPr>
        <w:t>自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觉</w:t>
      </w:r>
      <w:r>
        <w:rPr>
          <w:rFonts w:hint="eastAsia" w:ascii="仿宋_GB2312" w:hAnsi="仿宋_GB2312" w:eastAsia="仿宋_GB2312" w:cs="仿宋_GB2312"/>
          <w:sz w:val="30"/>
          <w:szCs w:val="30"/>
        </w:rPr>
        <w:t>遵守考试纪律及相关规定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舞弊</w:t>
      </w:r>
      <w:r>
        <w:rPr>
          <w:rFonts w:hint="eastAsia" w:ascii="仿宋_GB2312" w:hAnsi="仿宋_GB2312" w:eastAsia="仿宋_GB2312" w:cs="仿宋_GB2312"/>
          <w:sz w:val="30"/>
          <w:szCs w:val="30"/>
        </w:rPr>
        <w:t>或协助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他人</w:t>
      </w:r>
      <w:r>
        <w:rPr>
          <w:rFonts w:hint="eastAsia" w:ascii="仿宋_GB2312" w:hAnsi="仿宋_GB2312" w:eastAsia="仿宋_GB2312" w:cs="仿宋_GB2312"/>
          <w:sz w:val="30"/>
          <w:szCs w:val="30"/>
        </w:rPr>
        <w:t>舞弊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如有违纪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违规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违法行为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自愿接受依据有关规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作出</w:t>
      </w:r>
      <w:r>
        <w:rPr>
          <w:rFonts w:hint="eastAsia" w:ascii="仿宋_GB2312" w:hAnsi="仿宋_GB2312" w:eastAsia="仿宋_GB2312" w:cs="仿宋_GB2312"/>
          <w:sz w:val="30"/>
          <w:szCs w:val="30"/>
        </w:rPr>
        <w:t>的处罚决定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6016D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体检以及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0"/>
          <w:szCs w:val="30"/>
        </w:rPr>
        <w:t>公示过程中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如因不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符合录取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告</w:t>
      </w:r>
      <w:r>
        <w:rPr>
          <w:rFonts w:hint="eastAsia" w:ascii="仿宋_GB2312" w:hAnsi="仿宋_GB2312" w:eastAsia="仿宋_GB2312" w:cs="仿宋_GB2312"/>
          <w:sz w:val="30"/>
          <w:szCs w:val="30"/>
        </w:rPr>
        <w:t>中规定的相关条件及相关标准被取消资格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本人服从决定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625C0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通讯工具保持畅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通，</w:t>
      </w:r>
      <w:r>
        <w:rPr>
          <w:rFonts w:hint="eastAsia" w:ascii="仿宋_GB2312" w:hAnsi="仿宋_GB2312" w:eastAsia="仿宋_GB2312" w:cs="仿宋_GB2312"/>
          <w:sz w:val="30"/>
          <w:szCs w:val="30"/>
        </w:rPr>
        <w:t>确保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工作人员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能</w:t>
      </w:r>
      <w:r>
        <w:rPr>
          <w:rFonts w:hint="eastAsia" w:ascii="仿宋_GB2312" w:hAnsi="仿宋_GB2312" w:eastAsia="仿宋_GB2312" w:cs="仿宋_GB2312"/>
          <w:sz w:val="30"/>
          <w:szCs w:val="30"/>
        </w:rPr>
        <w:t>及时联系到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</w:rPr>
        <w:t>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如因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通信不畅</w:t>
      </w:r>
      <w:r>
        <w:rPr>
          <w:rFonts w:hint="eastAsia" w:ascii="仿宋_GB2312" w:hAnsi="仿宋_GB2312" w:eastAsia="仿宋_GB2312" w:cs="仿宋_GB2312"/>
          <w:sz w:val="30"/>
          <w:szCs w:val="30"/>
        </w:rPr>
        <w:t>造成后果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责任由本人自负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3FED5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pacing w:val="-11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对违反以上承诺所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  <w:lang w:eastAsia="zh-CN"/>
        </w:rPr>
        <w:t>造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成的后果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本人自愿承担相应责任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  <w:lang w:eastAsia="zh-CN"/>
        </w:rPr>
        <w:t>。</w:t>
      </w:r>
    </w:p>
    <w:p w14:paraId="10768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报考人员身份证号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 w14:paraId="25023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报考人员联系电话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 w14:paraId="15EFF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报考人员签名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 w14:paraId="60A0C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0" w:firstLineChars="1900"/>
        <w:textAlignment w:val="auto"/>
      </w:pP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日</w:t>
      </w:r>
      <w:bookmarkStart w:id="0" w:name="_GoBack"/>
      <w:bookmarkEnd w:id="0"/>
    </w:p>
    <w:sectPr>
      <w:footerReference r:id="rId3" w:type="default"/>
      <w:pgSz w:w="11906" w:h="16838"/>
      <w:pgMar w:top="1984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F51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C404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6C404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91A39"/>
    <w:rsid w:val="7AE9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2025-03-04T08:32:00Z</dcterms:created>
  <dc:creator>木@夕@木</dc:creator>
  <cp:lastModifiedBy>木@夕@木</cp:lastModifiedBy>
  <dcterms:modified xsi:type="dcterms:W3CDTF">2025-03-04T08:32:34Z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95F6FEC246E34B12AC7109F04EA9FF3A_11</vt:lpwstr>
  </property>
  <property fmtid="{D5CDD505-2E9C-101B-9397-08002B2CF9AE}" pid="4" name="KSOTemplateDocerSaveRecord">
    <vt:lpwstr>eyJoZGlkIjoiNzEzYjRjYjFkN2MzMmY1ZGNjOThhZTAwY2VlZjA0MzEiLCJ1c2VySWQiOiIyNTY5MDgwMjYifQ==</vt:lpwstr>
  </property>
</Properties>
</file>