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9E1C599">
      <w:pPr>
        <w:widowControl w:val="0"/>
        <w:spacing w:line="560" w:lineRule="exact"/>
        <w:ind w:firstLine="0" w:firstLineChars="0"/>
        <w:jc w:val="both"/>
        <w:rPr>
          <w:rFonts w:hint="eastAsia" w:ascii="Times New Roman" w:hAnsi="Times New Roman" w:eastAsia="黑体" w:cs="Times New Roman"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2"/>
          <w:highlight w:val="none"/>
          <w:lang w:val="en-US" w:eastAsia="zh-CN" w:bidi="ar-SA"/>
        </w:rPr>
        <w:t>附件</w:t>
      </w:r>
    </w:p>
    <w:p w14:paraId="3B9744AA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 w:bidi="ar"/>
        </w:rPr>
        <w:t>大邑县2025年上半年公开考核招聘事业单位高层次人才岗位表</w:t>
      </w:r>
    </w:p>
    <w:p w14:paraId="65F174E1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Style w:val="26"/>
          <w:rFonts w:ascii="Times New Roman" w:hAnsi="Times New Roman"/>
          <w:highlight w:val="none"/>
          <w:lang w:val="en-US" w:eastAsia="zh-CN" w:bidi="ar"/>
        </w:rPr>
      </w:pPr>
      <w:r>
        <w:rPr>
          <w:rStyle w:val="26"/>
          <w:rFonts w:hint="default" w:ascii="Times New Roman" w:hAnsi="Times New Roman" w:eastAsia="方正楷体简体" w:cs="Times New Roman"/>
          <w:highlight w:val="none"/>
          <w:lang w:val="en-US" w:eastAsia="zh-CN" w:bidi="ar"/>
        </w:rPr>
        <w:t>（合计50人）</w:t>
      </w:r>
    </w:p>
    <w:p w14:paraId="6B03CE8D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/>
        <w:jc w:val="left"/>
        <w:textAlignment w:val="auto"/>
        <w:rPr>
          <w:rFonts w:hint="eastAsia" w:ascii="Times New Roman" w:hAnsi="Times New Roman" w:eastAsia="方正楷体简体" w:cs="方正楷体简体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方正楷体简体" w:cs="方正楷体简体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基本条件：</w:t>
      </w:r>
    </w:p>
    <w:p w14:paraId="13D2C9A5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/>
        <w:jc w:val="left"/>
        <w:textAlignment w:val="auto"/>
        <w:rPr>
          <w:rFonts w:hint="eastAsia" w:ascii="Times New Roman" w:hAnsi="Times New Roman" w:eastAsia="方正楷体简体" w:cs="方正楷体简体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方正楷体简体" w:cs="方正楷体简体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1.学历要求：普通高等教育硕士研究生及以上学历。2.证书要求：2025年7月31日前须取得报考岗位资格条件要求的毕业证、学位证和资格证</w:t>
      </w:r>
      <w:r>
        <w:rPr>
          <w:rFonts w:hint="eastAsia" w:hAnsi="Times New Roman" w:eastAsia="方正楷体简体" w:cs="方正楷体简体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等证</w:t>
      </w:r>
      <w:r>
        <w:rPr>
          <w:rFonts w:hint="eastAsia" w:ascii="Times New Roman" w:hAnsi="Times New Roman" w:eastAsia="方正楷体简体" w:cs="方正楷体简体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书。3.研究生阶段所学专业与要求专业一致才可报名。具体专业要求及其他条件见下表。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442"/>
        <w:gridCol w:w="1901"/>
        <w:gridCol w:w="3251"/>
        <w:gridCol w:w="1077"/>
        <w:gridCol w:w="1029"/>
        <w:gridCol w:w="1805"/>
        <w:gridCol w:w="739"/>
        <w:gridCol w:w="991"/>
        <w:gridCol w:w="991"/>
      </w:tblGrid>
      <w:tr w14:paraId="655E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tblHeader/>
          <w:jc w:val="center"/>
        </w:trPr>
        <w:tc>
          <w:tcPr>
            <w:tcW w:w="610" w:type="dxa"/>
            <w:shd w:val="clear" w:color="auto" w:fill="auto"/>
            <w:noWrap/>
            <w:vAlign w:val="center"/>
          </w:tcPr>
          <w:p w14:paraId="49DA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14:paraId="1D37F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岗位大类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14:paraId="5997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251" w:type="dxa"/>
            <w:shd w:val="clear" w:color="auto" w:fill="auto"/>
            <w:noWrap/>
            <w:vAlign w:val="center"/>
          </w:tcPr>
          <w:p w14:paraId="5B0A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8DF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合计人数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950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</w:t>
            </w:r>
          </w:p>
          <w:p w14:paraId="2FC36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类型</w:t>
            </w:r>
            <w:bookmarkStart w:id="0" w:name="_GoBack"/>
            <w:bookmarkEnd w:id="0"/>
          </w:p>
        </w:tc>
        <w:tc>
          <w:tcPr>
            <w:tcW w:w="1805" w:type="dxa"/>
            <w:shd w:val="clear" w:color="auto" w:fill="auto"/>
            <w:vAlign w:val="center"/>
          </w:tcPr>
          <w:p w14:paraId="0DDE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事业单位名称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2DC9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分配</w:t>
            </w:r>
          </w:p>
          <w:p w14:paraId="73A4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012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单位级别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D0B6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单位类别</w:t>
            </w:r>
          </w:p>
        </w:tc>
      </w:tr>
      <w:tr w14:paraId="16D1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0" w:type="dxa"/>
            <w:vMerge w:val="restart"/>
            <w:shd w:val="clear" w:color="auto" w:fill="auto"/>
            <w:noWrap/>
            <w:vAlign w:val="center"/>
          </w:tcPr>
          <w:p w14:paraId="07793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2" w:type="dxa"/>
            <w:vMerge w:val="restart"/>
            <w:shd w:val="clear" w:color="auto" w:fill="auto"/>
            <w:noWrap/>
            <w:vAlign w:val="center"/>
          </w:tcPr>
          <w:p w14:paraId="5AB5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工业经济岗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14:paraId="1CD1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经济学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（02）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、工学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（08）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14:paraId="5AD59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研究生学历，并取得相应学位；</w:t>
            </w:r>
          </w:p>
          <w:p w14:paraId="6F2F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2.研究生阶段所学专业与要求专业一致；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应聘人员须于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日及以后出生。</w:t>
            </w:r>
          </w:p>
        </w:tc>
        <w:tc>
          <w:tcPr>
            <w:tcW w:w="1077" w:type="dxa"/>
            <w:vMerge w:val="restart"/>
            <w:shd w:val="clear" w:color="auto" w:fill="auto"/>
            <w:noWrap/>
            <w:vAlign w:val="center"/>
          </w:tcPr>
          <w:p w14:paraId="58D1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CE3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BA1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大邑县政府投资项目评审中心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72E8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3245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副科级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7014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1C50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0" w:type="dxa"/>
            <w:vMerge w:val="continue"/>
            <w:shd w:val="clear" w:color="auto" w:fill="auto"/>
            <w:noWrap/>
            <w:vAlign w:val="center"/>
          </w:tcPr>
          <w:p w14:paraId="7A5EB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noWrap/>
            <w:vAlign w:val="center"/>
          </w:tcPr>
          <w:p w14:paraId="0F980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 w14:paraId="272EC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51" w:type="dxa"/>
            <w:vMerge w:val="continue"/>
            <w:shd w:val="clear" w:color="auto" w:fill="auto"/>
            <w:vAlign w:val="center"/>
          </w:tcPr>
          <w:p w14:paraId="25EF9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vAlign w:val="center"/>
          </w:tcPr>
          <w:p w14:paraId="293ED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1D66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57C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大邑县土地储备中心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73D08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99B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副科级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E3A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3281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0" w:type="dxa"/>
            <w:vMerge w:val="continue"/>
            <w:shd w:val="clear" w:color="auto" w:fill="auto"/>
            <w:noWrap/>
            <w:vAlign w:val="center"/>
          </w:tcPr>
          <w:p w14:paraId="573C4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noWrap/>
            <w:vAlign w:val="center"/>
          </w:tcPr>
          <w:p w14:paraId="0FB8D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 w14:paraId="750D1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51" w:type="dxa"/>
            <w:vMerge w:val="continue"/>
            <w:shd w:val="clear" w:color="auto" w:fill="auto"/>
            <w:vAlign w:val="center"/>
          </w:tcPr>
          <w:p w14:paraId="7668A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vAlign w:val="center"/>
          </w:tcPr>
          <w:p w14:paraId="6A14F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5A224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61DC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大邑县建设服务中心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75F0B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EA6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副科级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705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4A7B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0" w:type="dxa"/>
            <w:vMerge w:val="continue"/>
            <w:shd w:val="clear" w:color="auto" w:fill="auto"/>
            <w:noWrap/>
            <w:vAlign w:val="center"/>
          </w:tcPr>
          <w:p w14:paraId="3F27C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noWrap/>
            <w:vAlign w:val="center"/>
          </w:tcPr>
          <w:p w14:paraId="5FD0D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 w14:paraId="7FD90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51" w:type="dxa"/>
            <w:vMerge w:val="continue"/>
            <w:shd w:val="clear" w:color="auto" w:fill="auto"/>
            <w:vAlign w:val="center"/>
          </w:tcPr>
          <w:p w14:paraId="0A671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vAlign w:val="center"/>
          </w:tcPr>
          <w:p w14:paraId="064EA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15537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A22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大邑县土地开发整治中心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154B0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344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股级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769F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17CC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0" w:type="dxa"/>
            <w:vMerge w:val="continue"/>
            <w:shd w:val="clear" w:color="auto" w:fill="auto"/>
            <w:noWrap/>
            <w:vAlign w:val="center"/>
          </w:tcPr>
          <w:p w14:paraId="1F342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noWrap/>
            <w:vAlign w:val="center"/>
          </w:tcPr>
          <w:p w14:paraId="36515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 w14:paraId="0D9AA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51" w:type="dxa"/>
            <w:vMerge w:val="continue"/>
            <w:shd w:val="clear" w:color="auto" w:fill="auto"/>
            <w:vAlign w:val="center"/>
          </w:tcPr>
          <w:p w14:paraId="60DFD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vAlign w:val="center"/>
          </w:tcPr>
          <w:p w14:paraId="1F2ED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4529C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74AA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大邑县征地事务中心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59AC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30C6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股级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3625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3796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610" w:type="dxa"/>
            <w:vMerge w:val="restart"/>
            <w:shd w:val="clear" w:color="auto" w:fill="auto"/>
            <w:noWrap/>
            <w:vAlign w:val="center"/>
          </w:tcPr>
          <w:p w14:paraId="5093E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42" w:type="dxa"/>
            <w:vMerge w:val="restart"/>
            <w:shd w:val="clear" w:color="auto" w:fill="auto"/>
            <w:noWrap/>
            <w:vAlign w:val="center"/>
          </w:tcPr>
          <w:p w14:paraId="4E2B1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农业经济岗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14:paraId="0C54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工学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（08）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、农学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（09）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14:paraId="4B3D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研究生学历，并取得相应学位；</w:t>
            </w:r>
          </w:p>
          <w:p w14:paraId="25C51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2.研究生阶段所学专业与要求专业一致；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应聘人员须于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3月17日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及以后出生。</w:t>
            </w:r>
          </w:p>
        </w:tc>
        <w:tc>
          <w:tcPr>
            <w:tcW w:w="1077" w:type="dxa"/>
            <w:vMerge w:val="restart"/>
            <w:shd w:val="clear" w:color="auto" w:fill="auto"/>
            <w:noWrap/>
            <w:vAlign w:val="center"/>
          </w:tcPr>
          <w:p w14:paraId="3697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3F81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6879D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大邑县农村发展服务中心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7DB15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3FA2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乡、科级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DFC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1FC1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610" w:type="dxa"/>
            <w:vMerge w:val="continue"/>
            <w:shd w:val="clear" w:color="auto" w:fill="auto"/>
            <w:noWrap/>
            <w:vAlign w:val="center"/>
          </w:tcPr>
          <w:p w14:paraId="611D4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noWrap/>
            <w:vAlign w:val="center"/>
          </w:tcPr>
          <w:p w14:paraId="62353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 w14:paraId="61E33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51" w:type="dxa"/>
            <w:vMerge w:val="continue"/>
            <w:shd w:val="clear" w:color="auto" w:fill="auto"/>
            <w:vAlign w:val="center"/>
          </w:tcPr>
          <w:p w14:paraId="6A03D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vAlign w:val="center"/>
          </w:tcPr>
          <w:p w14:paraId="573CB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0419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0412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大邑县天府数字农旅产业服务中心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5081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5997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股级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730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68C5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0" w:type="dxa"/>
            <w:vMerge w:val="restart"/>
            <w:shd w:val="clear" w:color="auto" w:fill="auto"/>
            <w:noWrap/>
            <w:vAlign w:val="center"/>
          </w:tcPr>
          <w:p w14:paraId="0BC6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42" w:type="dxa"/>
            <w:vMerge w:val="restart"/>
            <w:shd w:val="clear" w:color="auto" w:fill="auto"/>
            <w:noWrap/>
            <w:vAlign w:val="center"/>
          </w:tcPr>
          <w:p w14:paraId="33548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文化旅游岗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14:paraId="16F2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（06）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、艺术学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（13）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14:paraId="7972A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研究生学历，并取得相应学位；</w:t>
            </w:r>
          </w:p>
          <w:p w14:paraId="1D8D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2.研究生阶段所学专业与要求专业一致；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应聘人员须于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3月17日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及以后出生。</w:t>
            </w:r>
          </w:p>
        </w:tc>
        <w:tc>
          <w:tcPr>
            <w:tcW w:w="1077" w:type="dxa"/>
            <w:vMerge w:val="restart"/>
            <w:shd w:val="clear" w:color="auto" w:fill="auto"/>
            <w:noWrap/>
            <w:vAlign w:val="center"/>
          </w:tcPr>
          <w:p w14:paraId="69F8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34A6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DF5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大邑县安仁文博产业发展服务中心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4C4F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0BA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股级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C88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63E2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0" w:type="dxa"/>
            <w:vMerge w:val="continue"/>
            <w:shd w:val="clear" w:color="auto" w:fill="auto"/>
            <w:noWrap/>
            <w:vAlign w:val="center"/>
          </w:tcPr>
          <w:p w14:paraId="3E9F2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noWrap/>
            <w:vAlign w:val="center"/>
          </w:tcPr>
          <w:p w14:paraId="2E3B4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 w14:paraId="18862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51" w:type="dxa"/>
            <w:vMerge w:val="continue"/>
            <w:shd w:val="clear" w:color="auto" w:fill="auto"/>
            <w:vAlign w:val="center"/>
          </w:tcPr>
          <w:p w14:paraId="6972F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vAlign w:val="center"/>
          </w:tcPr>
          <w:p w14:paraId="1C867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2032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576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大邑县刘氏庄园博物馆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348A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70082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乡、科级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924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公益二类</w:t>
            </w:r>
          </w:p>
        </w:tc>
      </w:tr>
      <w:tr w14:paraId="446B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0" w:type="dxa"/>
            <w:vMerge w:val="continue"/>
            <w:shd w:val="clear" w:color="auto" w:fill="auto"/>
            <w:noWrap/>
            <w:vAlign w:val="center"/>
          </w:tcPr>
          <w:p w14:paraId="29647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noWrap/>
            <w:vAlign w:val="center"/>
          </w:tcPr>
          <w:p w14:paraId="134CC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 w14:paraId="0415C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51" w:type="dxa"/>
            <w:vMerge w:val="continue"/>
            <w:shd w:val="clear" w:color="auto" w:fill="auto"/>
            <w:vAlign w:val="center"/>
          </w:tcPr>
          <w:p w14:paraId="18D58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vAlign w:val="center"/>
          </w:tcPr>
          <w:p w14:paraId="61422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39F8B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73DBF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大邑县商贸和会展发展中心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1F34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0235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副科级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3C7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63D8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10" w:type="dxa"/>
            <w:vMerge w:val="restart"/>
            <w:shd w:val="clear" w:color="auto" w:fill="auto"/>
            <w:noWrap/>
            <w:vAlign w:val="center"/>
          </w:tcPr>
          <w:p w14:paraId="2258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42" w:type="dxa"/>
            <w:vMerge w:val="restart"/>
            <w:shd w:val="clear" w:color="auto" w:fill="auto"/>
            <w:noWrap/>
            <w:vAlign w:val="center"/>
          </w:tcPr>
          <w:p w14:paraId="0F869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金融财会岗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14:paraId="5858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经济学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（02）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、管理学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（12）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14:paraId="5579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研究生学历，并取得相应学位；</w:t>
            </w:r>
          </w:p>
          <w:p w14:paraId="4B0A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2.研究生阶段所学专业与要求专业一致；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应聘人员须于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3月17日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及以后出生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077" w:type="dxa"/>
            <w:vMerge w:val="restart"/>
            <w:shd w:val="clear" w:color="auto" w:fill="auto"/>
            <w:noWrap/>
            <w:vAlign w:val="center"/>
          </w:tcPr>
          <w:p w14:paraId="3AB13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F26E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04567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大邑县人才发展中心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0D4E9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3C1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副科级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A7A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5A42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0" w:type="dxa"/>
            <w:vMerge w:val="continue"/>
            <w:shd w:val="clear" w:color="auto" w:fill="auto"/>
            <w:noWrap/>
            <w:vAlign w:val="center"/>
          </w:tcPr>
          <w:p w14:paraId="7FAD3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noWrap/>
            <w:vAlign w:val="center"/>
          </w:tcPr>
          <w:p w14:paraId="224D5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 w14:paraId="10DA0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51" w:type="dxa"/>
            <w:vMerge w:val="continue"/>
            <w:shd w:val="clear" w:color="auto" w:fill="auto"/>
            <w:vAlign w:val="center"/>
          </w:tcPr>
          <w:p w14:paraId="27AAC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vAlign w:val="center"/>
          </w:tcPr>
          <w:p w14:paraId="11413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7A05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43A85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大邑县统一战线政策咨询服务中心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268F1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CEB7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股级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608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6535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0" w:type="dxa"/>
            <w:vMerge w:val="continue"/>
            <w:shd w:val="clear" w:color="auto" w:fill="auto"/>
            <w:noWrap/>
            <w:vAlign w:val="center"/>
          </w:tcPr>
          <w:p w14:paraId="070C8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noWrap/>
            <w:vAlign w:val="center"/>
          </w:tcPr>
          <w:p w14:paraId="1F5FD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 w14:paraId="6C982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51" w:type="dxa"/>
            <w:vMerge w:val="continue"/>
            <w:shd w:val="clear" w:color="auto" w:fill="auto"/>
            <w:vAlign w:val="center"/>
          </w:tcPr>
          <w:p w14:paraId="1D497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vAlign w:val="center"/>
          </w:tcPr>
          <w:p w14:paraId="07BE3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742F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014B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大邑县公路建设服务中心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1C803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F45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副科级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5C1B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公益二类</w:t>
            </w:r>
          </w:p>
        </w:tc>
      </w:tr>
      <w:tr w14:paraId="3C1F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10" w:type="dxa"/>
            <w:vMerge w:val="continue"/>
            <w:shd w:val="clear" w:color="auto" w:fill="auto"/>
            <w:noWrap/>
            <w:vAlign w:val="center"/>
          </w:tcPr>
          <w:p w14:paraId="78838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noWrap/>
            <w:vAlign w:val="center"/>
          </w:tcPr>
          <w:p w14:paraId="5B031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 w14:paraId="08143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51" w:type="dxa"/>
            <w:vMerge w:val="continue"/>
            <w:shd w:val="clear" w:color="auto" w:fill="auto"/>
            <w:vAlign w:val="center"/>
          </w:tcPr>
          <w:p w14:paraId="481B3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vAlign w:val="center"/>
          </w:tcPr>
          <w:p w14:paraId="4C3C2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7B4B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62C90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大邑县不动产登记中心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032A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054D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副科级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2BA5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5BB6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610" w:type="dxa"/>
            <w:vMerge w:val="restart"/>
            <w:shd w:val="clear" w:color="auto" w:fill="auto"/>
            <w:noWrap/>
            <w:vAlign w:val="center"/>
          </w:tcPr>
          <w:p w14:paraId="3878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14:paraId="25BC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综合管理（一）岗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14:paraId="1322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法学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（03）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、文学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（05）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14:paraId="02A07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研究生学历，并取得相应学位；</w:t>
            </w:r>
          </w:p>
          <w:p w14:paraId="093A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2.研究生阶段所学专业与要求专业一致；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应聘人员须于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3月17日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及以后出生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中共党员（含中共预备党员）。</w:t>
            </w:r>
          </w:p>
        </w:tc>
        <w:tc>
          <w:tcPr>
            <w:tcW w:w="1077" w:type="dxa"/>
            <w:vMerge w:val="restart"/>
            <w:shd w:val="clear" w:color="auto" w:fill="auto"/>
            <w:noWrap/>
            <w:vAlign w:val="center"/>
          </w:tcPr>
          <w:p w14:paraId="3BD3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AB61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C95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大邑县巡察服务保障中心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2AC5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3F564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股级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7A784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038E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610" w:type="dxa"/>
            <w:vMerge w:val="continue"/>
            <w:shd w:val="clear" w:color="auto" w:fill="auto"/>
            <w:noWrap/>
            <w:vAlign w:val="center"/>
          </w:tcPr>
          <w:p w14:paraId="0DE47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vAlign w:val="center"/>
          </w:tcPr>
          <w:p w14:paraId="052F0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 w14:paraId="5E762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51" w:type="dxa"/>
            <w:vMerge w:val="continue"/>
            <w:shd w:val="clear" w:color="auto" w:fill="auto"/>
            <w:vAlign w:val="center"/>
          </w:tcPr>
          <w:p w14:paraId="0B538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vAlign w:val="center"/>
          </w:tcPr>
          <w:p w14:paraId="50388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7576A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2B14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中共大邑县纪委信息中心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1C7B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B1A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股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B725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0553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610" w:type="dxa"/>
            <w:vMerge w:val="restart"/>
            <w:shd w:val="clear" w:color="auto" w:fill="auto"/>
            <w:noWrap/>
            <w:vAlign w:val="center"/>
          </w:tcPr>
          <w:p w14:paraId="6FF9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14:paraId="58EF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综合管理（二）岗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14:paraId="58891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（03）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、工学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（08）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、管理学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（12）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14:paraId="5B7BE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研究生学历，并取得相应学位；</w:t>
            </w:r>
          </w:p>
          <w:p w14:paraId="4EB111AD"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2.研究生阶段所学专业与要求专业一致；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应聘人员须于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3月17日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及以后出生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</w:tc>
        <w:tc>
          <w:tcPr>
            <w:tcW w:w="1077" w:type="dxa"/>
            <w:vMerge w:val="restart"/>
            <w:shd w:val="clear" w:color="auto" w:fill="auto"/>
            <w:noWrap/>
            <w:vAlign w:val="center"/>
          </w:tcPr>
          <w:p w14:paraId="624D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D23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469B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大邑县人才发展中心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52EEE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BD8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副科级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380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713D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0" w:type="dxa"/>
            <w:vMerge w:val="continue"/>
            <w:shd w:val="clear" w:color="auto" w:fill="auto"/>
            <w:noWrap/>
            <w:vAlign w:val="center"/>
          </w:tcPr>
          <w:p w14:paraId="0A643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vAlign w:val="center"/>
          </w:tcPr>
          <w:p w14:paraId="1178A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 w14:paraId="3C72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51" w:type="dxa"/>
            <w:vMerge w:val="continue"/>
            <w:shd w:val="clear" w:color="auto" w:fill="auto"/>
            <w:vAlign w:val="center"/>
          </w:tcPr>
          <w:p w14:paraId="16DD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vAlign w:val="center"/>
          </w:tcPr>
          <w:p w14:paraId="0136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3E58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0C2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大邑县政务服务中心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4386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69B5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副科级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EF43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03B0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10" w:type="dxa"/>
            <w:vMerge w:val="restart"/>
            <w:shd w:val="clear" w:color="auto" w:fill="auto"/>
            <w:noWrap/>
            <w:vAlign w:val="center"/>
          </w:tcPr>
          <w:p w14:paraId="2C606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14:paraId="29ED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技术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14:paraId="55712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法学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（03）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、工学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（08）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、管理学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（12）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14:paraId="0C30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研究生学历，并取得相应学位；</w:t>
            </w:r>
          </w:p>
          <w:p w14:paraId="5209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2.研究生阶段所学专业与要求专业一致；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应聘人员须于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3月17日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及以后出生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</w:tc>
        <w:tc>
          <w:tcPr>
            <w:tcW w:w="1077" w:type="dxa"/>
            <w:vMerge w:val="restart"/>
            <w:shd w:val="clear" w:color="auto" w:fill="auto"/>
            <w:noWrap/>
            <w:vAlign w:val="center"/>
          </w:tcPr>
          <w:p w14:paraId="5ED2C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493F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6801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中共大邑县委党校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4712D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3FC7C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乡、科级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DFD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2BF7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10" w:type="dxa"/>
            <w:vMerge w:val="continue"/>
            <w:shd w:val="clear" w:color="auto" w:fill="auto"/>
            <w:noWrap/>
            <w:vAlign w:val="center"/>
          </w:tcPr>
          <w:p w14:paraId="08182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vAlign w:val="center"/>
          </w:tcPr>
          <w:p w14:paraId="6C4F2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 w14:paraId="029E5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51" w:type="dxa"/>
            <w:vMerge w:val="continue"/>
            <w:shd w:val="clear" w:color="auto" w:fill="auto"/>
            <w:vAlign w:val="center"/>
          </w:tcPr>
          <w:p w14:paraId="159FC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vAlign w:val="center"/>
          </w:tcPr>
          <w:p w14:paraId="46D24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5E9DA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7580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大邑县园林绿化服务中心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5AB4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2296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副科级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472E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5BA7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10" w:type="dxa"/>
            <w:vMerge w:val="continue"/>
            <w:shd w:val="clear" w:color="auto" w:fill="auto"/>
            <w:noWrap/>
            <w:vAlign w:val="center"/>
          </w:tcPr>
          <w:p w14:paraId="1096B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vAlign w:val="center"/>
          </w:tcPr>
          <w:p w14:paraId="44E4E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 w14:paraId="339E1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51" w:type="dxa"/>
            <w:vMerge w:val="continue"/>
            <w:shd w:val="clear" w:color="auto" w:fill="auto"/>
            <w:vAlign w:val="center"/>
          </w:tcPr>
          <w:p w14:paraId="332CF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vAlign w:val="center"/>
          </w:tcPr>
          <w:p w14:paraId="35FE2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002C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52DA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大邑县河湖保护和智慧水务中心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5B10B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DCFF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股级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3ABD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0B41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10" w:type="dxa"/>
            <w:vMerge w:val="continue"/>
            <w:shd w:val="clear" w:color="auto" w:fill="auto"/>
            <w:noWrap/>
            <w:vAlign w:val="center"/>
          </w:tcPr>
          <w:p w14:paraId="50DC2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vAlign w:val="center"/>
          </w:tcPr>
          <w:p w14:paraId="376F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 w14:paraId="3368F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51" w:type="dxa"/>
            <w:vMerge w:val="continue"/>
            <w:shd w:val="clear" w:color="auto" w:fill="auto"/>
            <w:vAlign w:val="center"/>
          </w:tcPr>
          <w:p w14:paraId="4FF78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vAlign w:val="center"/>
          </w:tcPr>
          <w:p w14:paraId="1EF16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1A92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76422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大邑县供排水事业服务中心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2D8F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7068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股级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1E2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06A9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10" w:type="dxa"/>
            <w:vMerge w:val="continue"/>
            <w:shd w:val="clear" w:color="auto" w:fill="auto"/>
            <w:noWrap/>
            <w:vAlign w:val="center"/>
          </w:tcPr>
          <w:p w14:paraId="5243E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vAlign w:val="center"/>
          </w:tcPr>
          <w:p w14:paraId="1BFFC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 w14:paraId="3E3AF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51" w:type="dxa"/>
            <w:vMerge w:val="continue"/>
            <w:shd w:val="clear" w:color="auto" w:fill="auto"/>
            <w:vAlign w:val="center"/>
          </w:tcPr>
          <w:p w14:paraId="22C06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vAlign w:val="center"/>
          </w:tcPr>
          <w:p w14:paraId="7BEC9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2324F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4864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大邑县住房保障服务中心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6DAD5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0A7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乡、科级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7744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公益二类</w:t>
            </w:r>
          </w:p>
        </w:tc>
      </w:tr>
      <w:tr w14:paraId="7126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dxa"/>
            <w:vMerge w:val="restart"/>
            <w:shd w:val="clear" w:color="auto" w:fill="auto"/>
            <w:noWrap/>
            <w:vAlign w:val="center"/>
          </w:tcPr>
          <w:p w14:paraId="10E8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42" w:type="dxa"/>
            <w:vMerge w:val="restart"/>
            <w:shd w:val="clear" w:color="auto" w:fill="auto"/>
            <w:noWrap/>
            <w:vAlign w:val="center"/>
          </w:tcPr>
          <w:p w14:paraId="6F1A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特设岗位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14:paraId="0A30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经济学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（02）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、工学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（08）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、农学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（09）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、历史学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（06）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14:paraId="5C69D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3月17日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及以后出生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，并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具备下列条件之一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</w:t>
            </w:r>
          </w:p>
          <w:p w14:paraId="631D2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且具有副高级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以上专业技术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资格证书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研究生学历，并取得相应学位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，且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正高级专业技术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资格证书</w:t>
            </w: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077" w:type="dxa"/>
            <w:vMerge w:val="restart"/>
            <w:shd w:val="clear" w:color="auto" w:fill="auto"/>
            <w:noWrap/>
            <w:vAlign w:val="center"/>
          </w:tcPr>
          <w:p w14:paraId="7B26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154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专业技术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05FDE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大邑县天府数字农旅产业服务中心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1AD1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7813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股级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391FF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16B6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0" w:type="dxa"/>
            <w:vMerge w:val="continue"/>
            <w:shd w:val="clear" w:color="auto" w:fill="auto"/>
            <w:noWrap/>
            <w:vAlign w:val="center"/>
          </w:tcPr>
          <w:p w14:paraId="4CDEF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noWrap/>
            <w:vAlign w:val="center"/>
          </w:tcPr>
          <w:p w14:paraId="0426E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 w14:paraId="38A4A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51" w:type="dxa"/>
            <w:vMerge w:val="continue"/>
            <w:shd w:val="clear" w:color="auto" w:fill="auto"/>
            <w:vAlign w:val="center"/>
          </w:tcPr>
          <w:p w14:paraId="15606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vAlign w:val="center"/>
          </w:tcPr>
          <w:p w14:paraId="7FE8B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477CE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专业技术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EB1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大邑县经济开发服务中心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18E5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9E4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股级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918C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  <w:tr w14:paraId="745F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0" w:type="dxa"/>
            <w:vMerge w:val="continue"/>
            <w:shd w:val="clear" w:color="auto" w:fill="auto"/>
            <w:noWrap/>
            <w:vAlign w:val="center"/>
          </w:tcPr>
          <w:p w14:paraId="718DB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42" w:type="dxa"/>
            <w:vMerge w:val="continue"/>
            <w:shd w:val="clear" w:color="auto" w:fill="auto"/>
            <w:noWrap/>
            <w:vAlign w:val="center"/>
          </w:tcPr>
          <w:p w14:paraId="48471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 w14:paraId="0F2FF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51" w:type="dxa"/>
            <w:vMerge w:val="continue"/>
            <w:shd w:val="clear" w:color="auto" w:fill="auto"/>
            <w:vAlign w:val="center"/>
          </w:tcPr>
          <w:p w14:paraId="1CCCB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/>
            <w:vAlign w:val="center"/>
          </w:tcPr>
          <w:p w14:paraId="6AC8E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478B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专业技术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F54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大邑县安仁文博产业发展服务中心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7E61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E01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股级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3AB59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公益一类</w:t>
            </w:r>
          </w:p>
        </w:tc>
      </w:tr>
    </w:tbl>
    <w:p w14:paraId="08263315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1600" w:leftChars="200" w:hanging="960" w:hangingChars="300"/>
        <w:jc w:val="left"/>
        <w:textAlignment w:val="auto"/>
        <w:rPr>
          <w:rFonts w:ascii="Times New Roman" w:hAnsi="Times New Roman" w:cs="仿宋_GB2312"/>
          <w:color w:val="auto"/>
          <w:sz w:val="32"/>
          <w:highlight w:val="none"/>
          <w:lang w:val="en-US" w:eastAsia="zh-CN" w:bidi="ar-SA"/>
        </w:rPr>
      </w:pPr>
    </w:p>
    <w:p w14:paraId="2ABD369B">
      <w:pPr>
        <w:rPr>
          <w:lang w:val="en-US" w:eastAsia="zh-CN"/>
        </w:rPr>
      </w:pPr>
    </w:p>
    <w:sectPr>
      <w:footerReference r:id="rId3" w:type="default"/>
      <w:pgSz w:w="16838" w:h="11906" w:orient="landscape"/>
      <w:pgMar w:top="1587" w:right="1701" w:bottom="1474" w:left="1134" w:header="851" w:footer="992" w:gutter="0"/>
      <w:pgNumType w:fmt="decimal"/>
      <w:cols w:space="720" w:num="1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F26181-857F-4F71-8DCB-561BEA10DA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6A2E629-02FC-4BE8-9D9D-78F70E4C38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8EFA78C-F26F-4702-85F0-D3FF747DB4EB}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CE66DBFE-7EFE-463B-867D-DD10783CFDA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92B69">
    <w:pPr>
      <w:pStyle w:val="10"/>
      <w:rPr>
        <w:rStyle w:val="16"/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3030" distR="11303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584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0BCD98C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chPw0QAAAAMBAAAPAAAAAAAAAAEAIAAAACIAAABkcnMvZG93bnJldi54&#10;bWxQSwECFAAUAAAACACHTuJATCtnNQECAAD0AwAADgAAAAAAAAABACAAAAAg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30BCD98C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2004666A">
    <w:pPr>
      <w:pStyle w:val="10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0"/>
  <w:defaultTabStop w:val="420"/>
  <w:drawingGridHorizontalSpacing w:val="0"/>
  <w:drawingGridVerticalSpacing w:val="2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E3NGNkMDFhYjhmNGZlNjJiZDA0YzBmZjhkZmMxZjgifQ=="/>
  </w:docVars>
  <w:rsids>
    <w:rsidRoot w:val="00000000"/>
    <w:rsid w:val="005A7208"/>
    <w:rsid w:val="022E6257"/>
    <w:rsid w:val="02B7449E"/>
    <w:rsid w:val="02C8111D"/>
    <w:rsid w:val="03634A7D"/>
    <w:rsid w:val="03BD4AF9"/>
    <w:rsid w:val="04082AD7"/>
    <w:rsid w:val="04AB1DE0"/>
    <w:rsid w:val="080D690E"/>
    <w:rsid w:val="0A3E5BBE"/>
    <w:rsid w:val="0B2E376B"/>
    <w:rsid w:val="0C106788"/>
    <w:rsid w:val="0C1E75F0"/>
    <w:rsid w:val="0C807FF6"/>
    <w:rsid w:val="0C970E9C"/>
    <w:rsid w:val="0D442DD2"/>
    <w:rsid w:val="0F696D6D"/>
    <w:rsid w:val="0F953DB9"/>
    <w:rsid w:val="0FDB47CC"/>
    <w:rsid w:val="105772C0"/>
    <w:rsid w:val="107A6B0B"/>
    <w:rsid w:val="10E8616A"/>
    <w:rsid w:val="118F1102"/>
    <w:rsid w:val="12266F4A"/>
    <w:rsid w:val="123C1B27"/>
    <w:rsid w:val="12B5207C"/>
    <w:rsid w:val="12FE48B9"/>
    <w:rsid w:val="146D2C0E"/>
    <w:rsid w:val="176A1687"/>
    <w:rsid w:val="17C214C3"/>
    <w:rsid w:val="17EB6C6C"/>
    <w:rsid w:val="18286BA6"/>
    <w:rsid w:val="187661D8"/>
    <w:rsid w:val="18911FF5"/>
    <w:rsid w:val="189C2504"/>
    <w:rsid w:val="19466124"/>
    <w:rsid w:val="194C0BCA"/>
    <w:rsid w:val="1A2924B7"/>
    <w:rsid w:val="1B982616"/>
    <w:rsid w:val="1C534DE0"/>
    <w:rsid w:val="1CDE0EAD"/>
    <w:rsid w:val="1DCD2970"/>
    <w:rsid w:val="1EB15DEE"/>
    <w:rsid w:val="1EC71AB5"/>
    <w:rsid w:val="1EF53F2C"/>
    <w:rsid w:val="1F3D3B25"/>
    <w:rsid w:val="21696FE7"/>
    <w:rsid w:val="22700751"/>
    <w:rsid w:val="22DC53A5"/>
    <w:rsid w:val="23E7405F"/>
    <w:rsid w:val="27475541"/>
    <w:rsid w:val="298A3E0B"/>
    <w:rsid w:val="2A8F6753"/>
    <w:rsid w:val="2B4D6E9E"/>
    <w:rsid w:val="2B7B3A0B"/>
    <w:rsid w:val="2CC31B0E"/>
    <w:rsid w:val="2DE154F0"/>
    <w:rsid w:val="2FC00586"/>
    <w:rsid w:val="2FEF5266"/>
    <w:rsid w:val="33623B47"/>
    <w:rsid w:val="3437693D"/>
    <w:rsid w:val="344C73FC"/>
    <w:rsid w:val="34E35B5D"/>
    <w:rsid w:val="35F9024E"/>
    <w:rsid w:val="362C0724"/>
    <w:rsid w:val="377E5002"/>
    <w:rsid w:val="380843CC"/>
    <w:rsid w:val="380B4D76"/>
    <w:rsid w:val="38471845"/>
    <w:rsid w:val="3C1D466B"/>
    <w:rsid w:val="3C4D4F50"/>
    <w:rsid w:val="3CA8487C"/>
    <w:rsid w:val="3CAC611A"/>
    <w:rsid w:val="3CF03B2D"/>
    <w:rsid w:val="3E0E18B6"/>
    <w:rsid w:val="3EED6576"/>
    <w:rsid w:val="3EF47905"/>
    <w:rsid w:val="3F395C5F"/>
    <w:rsid w:val="406B7344"/>
    <w:rsid w:val="41932425"/>
    <w:rsid w:val="42AC04F6"/>
    <w:rsid w:val="43A670A3"/>
    <w:rsid w:val="43B12268"/>
    <w:rsid w:val="443F7874"/>
    <w:rsid w:val="452F5B3A"/>
    <w:rsid w:val="480D7C7D"/>
    <w:rsid w:val="48537D92"/>
    <w:rsid w:val="49311755"/>
    <w:rsid w:val="494F0290"/>
    <w:rsid w:val="4A05330E"/>
    <w:rsid w:val="4A4C6847"/>
    <w:rsid w:val="4AB4263E"/>
    <w:rsid w:val="4BBE7380"/>
    <w:rsid w:val="4BD25472"/>
    <w:rsid w:val="4BE96317"/>
    <w:rsid w:val="4C7D362F"/>
    <w:rsid w:val="4D01600E"/>
    <w:rsid w:val="4DA66685"/>
    <w:rsid w:val="4DD252B5"/>
    <w:rsid w:val="4F624D5E"/>
    <w:rsid w:val="4F7A20A8"/>
    <w:rsid w:val="4FB355BA"/>
    <w:rsid w:val="514E0696"/>
    <w:rsid w:val="517F7502"/>
    <w:rsid w:val="51DD247A"/>
    <w:rsid w:val="55135D59"/>
    <w:rsid w:val="55264138"/>
    <w:rsid w:val="555869E7"/>
    <w:rsid w:val="55833339"/>
    <w:rsid w:val="56BD287A"/>
    <w:rsid w:val="56BD54A7"/>
    <w:rsid w:val="572656D4"/>
    <w:rsid w:val="59097FF9"/>
    <w:rsid w:val="59126EAD"/>
    <w:rsid w:val="59853B23"/>
    <w:rsid w:val="5AE22E06"/>
    <w:rsid w:val="5CF1327E"/>
    <w:rsid w:val="603911C4"/>
    <w:rsid w:val="60C66850"/>
    <w:rsid w:val="60E21325"/>
    <w:rsid w:val="622A170C"/>
    <w:rsid w:val="645E38EF"/>
    <w:rsid w:val="64B672A9"/>
    <w:rsid w:val="65EC7ECD"/>
    <w:rsid w:val="668E4735"/>
    <w:rsid w:val="67745D71"/>
    <w:rsid w:val="68124DFA"/>
    <w:rsid w:val="68182006"/>
    <w:rsid w:val="6F1D062A"/>
    <w:rsid w:val="6FC645F2"/>
    <w:rsid w:val="70422316"/>
    <w:rsid w:val="719721EE"/>
    <w:rsid w:val="735A60D6"/>
    <w:rsid w:val="74337932"/>
    <w:rsid w:val="746D7236"/>
    <w:rsid w:val="769D7B07"/>
    <w:rsid w:val="76AC04E9"/>
    <w:rsid w:val="77456248"/>
    <w:rsid w:val="774C5829"/>
    <w:rsid w:val="77A8025E"/>
    <w:rsid w:val="77E55392"/>
    <w:rsid w:val="79F478C0"/>
    <w:rsid w:val="7A0051DC"/>
    <w:rsid w:val="7B6814E3"/>
    <w:rsid w:val="7CB36EF8"/>
    <w:rsid w:val="7CF946D7"/>
    <w:rsid w:val="7D364FB1"/>
    <w:rsid w:val="7D40198C"/>
    <w:rsid w:val="7D586CD5"/>
    <w:rsid w:val="B3BE386D"/>
    <w:rsid w:val="DFFD8E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22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9"/>
    <w:qFormat/>
    <w:uiPriority w:val="0"/>
    <w:rPr>
      <w:rFonts w:ascii="仿宋" w:hAnsi="仿宋" w:eastAsia="仿宋"/>
      <w:sz w:val="32"/>
      <w:lang w:val="zh-CN"/>
    </w:r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qFormat/>
    <w:uiPriority w:val="0"/>
    <w:rPr>
      <w:color w:val="414141"/>
      <w:u w:val="none"/>
    </w:rPr>
  </w:style>
  <w:style w:type="character" w:styleId="18">
    <w:name w:val="Hyperlink"/>
    <w:basedOn w:val="14"/>
    <w:qFormat/>
    <w:uiPriority w:val="0"/>
    <w:rPr>
      <w:color w:val="414141"/>
      <w:u w:val="none"/>
    </w:rPr>
  </w:style>
  <w:style w:type="paragraph" w:customStyle="1" w:styleId="19">
    <w:name w:val="文本"/>
    <w:basedOn w:val="1"/>
    <w:next w:val="6"/>
    <w:qFormat/>
    <w:uiPriority w:val="0"/>
    <w:pPr>
      <w:spacing w:line="360" w:lineRule="auto"/>
      <w:ind w:firstLine="200" w:firstLineChars="200"/>
      <w:jc w:val="both"/>
    </w:pPr>
    <w:rPr>
      <w:rFonts w:ascii="Times New Roman" w:hAnsi="方正仿宋简体" w:eastAsia="方正仿宋简体" w:cs="Times New Roman"/>
      <w:kern w:val="2"/>
      <w:sz w:val="24"/>
      <w:szCs w:val="22"/>
      <w:lang w:val="en-US" w:eastAsia="zh-CN" w:bidi="ar-SA"/>
    </w:rPr>
  </w:style>
  <w:style w:type="character" w:customStyle="1" w:styleId="20">
    <w:name w:val="heading 1 Char"/>
    <w:basedOn w:val="14"/>
    <w:link w:val="3"/>
    <w:qFormat/>
    <w:uiPriority w:val="0"/>
    <w:rPr>
      <w:rFonts w:ascii="Calibri" w:hAnsi="Calibri" w:eastAsia="仿宋_GB2312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1">
    <w:name w:val="heading 2 Char"/>
    <w:basedOn w:val="14"/>
    <w:link w:val="4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2">
    <w:name w:val="heading 3 Char"/>
    <w:basedOn w:val="14"/>
    <w:link w:val="5"/>
    <w:qFormat/>
    <w:uiPriority w:val="0"/>
    <w:rPr>
      <w:rFonts w:ascii="Calibri" w:hAnsi="Calibri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3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24">
    <w:name w:val="Body text|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401" w:lineRule="auto"/>
      <w:ind w:left="0" w:right="0" w:firstLine="400"/>
      <w:jc w:val="left"/>
    </w:pPr>
    <w:rPr>
      <w:rFonts w:ascii="宋体" w:hAnsi="宋体" w:eastAsia="宋体" w:cs="宋体"/>
      <w:color w:val="000000"/>
      <w:spacing w:val="0"/>
      <w:w w:val="100"/>
      <w:position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5">
    <w:name w:val="*正文"/>
    <w:basedOn w:val="1"/>
    <w:qFormat/>
    <w:uiPriority w:val="0"/>
    <w:pPr>
      <w:widowControl w:val="0"/>
      <w:spacing w:line="560" w:lineRule="exact"/>
      <w:ind w:firstLine="641"/>
      <w:jc w:val="both"/>
    </w:pPr>
    <w:rPr>
      <w:rFonts w:ascii="Times New Roman" w:hAnsi="方正仿宋_GBK" w:eastAsia="方正仿宋_GBK" w:cs="Times New Roman"/>
      <w:kern w:val="2"/>
      <w:sz w:val="32"/>
      <w:szCs w:val="22"/>
      <w:lang w:val="en-US" w:eastAsia="zh-CN" w:bidi="ar-SA"/>
    </w:rPr>
  </w:style>
  <w:style w:type="character" w:customStyle="1" w:styleId="26">
    <w:name w:val="font112"/>
    <w:basedOn w:val="14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1393</Words>
  <Characters>1483</Characters>
  <Lines>0</Lines>
  <Paragraphs>63</Paragraphs>
  <TotalTime>29</TotalTime>
  <ScaleCrop>false</ScaleCrop>
  <LinksUpToDate>false</LinksUpToDate>
  <CharactersWithSpaces>1483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2020-12-29T17:42:00Z</dcterms:created>
  <dc:creator>*^_^*swem.mo&gt;_&lt;o</dc:creator>
  <cp:lastModifiedBy>37178</cp:lastModifiedBy>
  <cp:lastPrinted>2025-03-07T05:56:17Z</cp:lastPrinted>
  <dcterms:modified xsi:type="dcterms:W3CDTF">2025-03-07T05:59:33Z</dcterms:modified>
  <dc:title>大邑县人力资源和社会保障局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5EFD331BDE01451D89950FA22F63B6F3_13</vt:lpwstr>
  </property>
  <property fmtid="{D5CDD505-2E9C-101B-9397-08002B2CF9AE}" pid="4" name="KSOTemplateDocerSaveRecord">
    <vt:lpwstr>eyJoZGlkIjoiODE3MDc1M2YxZmIzZWQxMTJmZTgyYzA0NWExZGNlMWYiLCJ1c2VySWQiOiIxMjE3MDI0OCJ9</vt:lpwstr>
  </property>
</Properties>
</file>