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附件二：</w:t>
      </w:r>
    </w:p>
    <w:p>
      <w:pPr>
        <w:spacing w:line="560" w:lineRule="exact"/>
        <w:ind w:firstLine="642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内乡县高中段招聘教师师范高校名单（</w:t>
      </w:r>
      <w:r>
        <w:rPr>
          <w:rFonts w:ascii="黑体" w:hAnsi="黑体" w:eastAsia="黑体"/>
          <w:b/>
          <w:sz w:val="32"/>
          <w:szCs w:val="32"/>
        </w:rPr>
        <w:t>42</w:t>
      </w:r>
      <w:r>
        <w:rPr>
          <w:rFonts w:hint="eastAsia" w:ascii="黑体" w:hAnsi="黑体" w:eastAsia="黑体"/>
          <w:b/>
          <w:sz w:val="32"/>
          <w:szCs w:val="32"/>
        </w:rPr>
        <w:t>所）</w:t>
      </w:r>
    </w:p>
    <w:p>
      <w:pPr>
        <w:widowControl/>
        <w:shd w:val="clear" w:color="auto" w:fill="FFFFFF"/>
        <w:spacing w:line="350" w:lineRule="atLeast"/>
        <w:ind w:firstLine="1680" w:firstLineChars="600"/>
        <w:rPr>
          <w:rFonts w:ascii="Microsoft YaHei UI" w:hAnsi="Microsoft YaHei UI" w:eastAsia="Microsoft YaHei UI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350" w:lineRule="atLeas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北京师范大学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华东师范大学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华中师范大学</w:t>
      </w:r>
    </w:p>
    <w:p>
      <w:pPr>
        <w:widowControl/>
        <w:shd w:val="clear" w:color="auto" w:fill="FFFFFF"/>
        <w:spacing w:line="350" w:lineRule="atLeas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东北师范大学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陕西师范大学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华南师范大学</w:t>
      </w:r>
    </w:p>
    <w:p>
      <w:pPr>
        <w:widowControl/>
        <w:shd w:val="clear" w:color="auto" w:fill="FFFFFF"/>
        <w:spacing w:line="350" w:lineRule="atLeas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南京师范大学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湖南师范大学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  </w:t>
      </w: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西华师范大学</w:t>
      </w:r>
    </w:p>
    <w:p>
      <w:pPr>
        <w:widowControl/>
        <w:shd w:val="clear" w:color="auto" w:fill="FFFFFF"/>
        <w:spacing w:line="350" w:lineRule="atLeas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首都师范大学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安徽师范大学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福建师范大学</w:t>
      </w:r>
    </w:p>
    <w:p>
      <w:pPr>
        <w:widowControl/>
        <w:shd w:val="clear" w:color="auto" w:fill="FFFFFF"/>
        <w:spacing w:line="350" w:lineRule="atLeas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广西师范大学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贵州师范大学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哈尔滨师范大学</w:t>
      </w:r>
    </w:p>
    <w:p>
      <w:pPr>
        <w:widowControl/>
        <w:shd w:val="clear" w:color="auto" w:fill="FFFFFF"/>
        <w:spacing w:line="350" w:lineRule="atLeas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海南师范大学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河南师范大学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信阳师范大学</w:t>
      </w:r>
    </w:p>
    <w:p>
      <w:pPr>
        <w:widowControl/>
        <w:shd w:val="clear" w:color="auto" w:fill="FFFFFF"/>
        <w:spacing w:line="350" w:lineRule="atLeast"/>
        <w:ind w:firstLine="560" w:firstLineChars="200"/>
        <w:rPr>
          <w:rFonts w:ascii="仿宋" w:hAnsi="仿宋" w:eastAsia="仿宋" w:cs="宋体"/>
          <w:color w:val="222222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闽南师范大学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</w:t>
      </w: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杭州师范大学</w:t>
      </w:r>
      <w:r>
        <w:rPr>
          <w:rFonts w:hint="eastAsia" w:ascii="仿宋" w:hAnsi="仿宋" w:eastAsia="仿宋" w:cs="宋体"/>
          <w:color w:val="FF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FF0000"/>
          <w:kern w:val="0"/>
          <w:sz w:val="28"/>
          <w:szCs w:val="28"/>
        </w:rPr>
        <w:t xml:space="preserve">        </w:t>
      </w: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河北师范大学</w:t>
      </w:r>
    </w:p>
    <w:p>
      <w:pPr>
        <w:widowControl/>
        <w:shd w:val="clear" w:color="auto" w:fill="FFFFFF"/>
        <w:spacing w:line="350" w:lineRule="atLeast"/>
        <w:ind w:firstLine="560" w:firstLineChars="200"/>
        <w:rPr>
          <w:rFonts w:ascii="Microsoft YaHei UI" w:hAnsi="Microsoft YaHei UI" w:eastAsia="Microsoft YaHei UI" w:cs="宋体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湖北师范大学</w:t>
      </w:r>
      <w:r>
        <w:rPr>
          <w:rFonts w:hint="eastAsia" w:ascii="仿宋" w:hAnsi="仿宋" w:eastAsia="仿宋" w:cs="宋体"/>
          <w:color w:val="FF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FF0000"/>
          <w:kern w:val="0"/>
          <w:sz w:val="28"/>
          <w:szCs w:val="28"/>
        </w:rPr>
        <w:t xml:space="preserve">       </w:t>
      </w: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江苏师范大学</w:t>
      </w:r>
      <w:r>
        <w:rPr>
          <w:rFonts w:hint="eastAsia" w:ascii="仿宋" w:hAnsi="仿宋" w:eastAsia="仿宋" w:cs="宋体"/>
          <w:color w:val="FF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FF0000"/>
          <w:kern w:val="0"/>
          <w:sz w:val="28"/>
          <w:szCs w:val="28"/>
        </w:rPr>
        <w:t xml:space="preserve">        </w:t>
      </w: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江西师范大学</w:t>
      </w:r>
    </w:p>
    <w:p>
      <w:pPr>
        <w:widowControl/>
        <w:shd w:val="clear" w:color="auto" w:fill="FFFFFF"/>
        <w:spacing w:line="350" w:lineRule="atLeast"/>
        <w:ind w:firstLine="560" w:firstLineChars="200"/>
        <w:rPr>
          <w:rFonts w:ascii="Microsoft YaHei UI" w:hAnsi="Microsoft YaHei UI" w:eastAsia="Microsoft YaHei UI" w:cs="宋体"/>
          <w:color w:val="222222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吉林师范大学</w:t>
      </w:r>
      <w:r>
        <w:rPr>
          <w:rFonts w:hint="eastAsia" w:ascii="仿宋" w:hAnsi="仿宋" w:eastAsia="仿宋" w:cs="宋体"/>
          <w:color w:val="FF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FF0000"/>
          <w:kern w:val="0"/>
          <w:sz w:val="28"/>
          <w:szCs w:val="28"/>
        </w:rPr>
        <w:t xml:space="preserve">       </w:t>
      </w: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辽宁师范大学</w:t>
      </w:r>
      <w:r>
        <w:rPr>
          <w:rFonts w:hint="eastAsia" w:ascii="仿宋" w:hAnsi="仿宋" w:eastAsia="仿宋" w:cs="宋体"/>
          <w:color w:val="FF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FF0000"/>
          <w:kern w:val="0"/>
          <w:sz w:val="28"/>
          <w:szCs w:val="28"/>
        </w:rPr>
        <w:t xml:space="preserve">        </w:t>
      </w: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内蒙古师范大学</w:t>
      </w:r>
    </w:p>
    <w:p>
      <w:pPr>
        <w:widowControl/>
        <w:shd w:val="clear" w:color="auto" w:fill="FFFFFF"/>
        <w:spacing w:line="350" w:lineRule="atLeast"/>
        <w:ind w:firstLine="560" w:firstLineChars="200"/>
        <w:rPr>
          <w:rFonts w:ascii="Microsoft YaHei UI" w:hAnsi="Microsoft YaHei UI" w:eastAsia="Microsoft YaHei UI" w:cs="宋体"/>
          <w:color w:val="222222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青海师范大学</w:t>
      </w:r>
      <w:r>
        <w:rPr>
          <w:rFonts w:hint="eastAsia" w:ascii="仿宋" w:hAnsi="仿宋" w:eastAsia="仿宋" w:cs="宋体"/>
          <w:color w:val="FF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FF0000"/>
          <w:kern w:val="0"/>
          <w:sz w:val="28"/>
          <w:szCs w:val="28"/>
        </w:rPr>
        <w:t xml:space="preserve">       </w:t>
      </w: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山东师范大学</w:t>
      </w:r>
      <w:r>
        <w:rPr>
          <w:rFonts w:hint="eastAsia" w:ascii="仿宋" w:hAnsi="仿宋" w:eastAsia="仿宋" w:cs="宋体"/>
          <w:color w:val="FF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FF0000"/>
          <w:kern w:val="0"/>
          <w:sz w:val="28"/>
          <w:szCs w:val="28"/>
        </w:rPr>
        <w:t xml:space="preserve">        </w:t>
      </w: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山西师范大学</w:t>
      </w:r>
    </w:p>
    <w:p>
      <w:pPr>
        <w:widowControl/>
        <w:shd w:val="clear" w:color="auto" w:fill="FFFFFF"/>
        <w:spacing w:line="350" w:lineRule="atLeast"/>
        <w:ind w:firstLine="560" w:firstLineChars="200"/>
        <w:rPr>
          <w:rFonts w:ascii="Microsoft YaHei UI" w:hAnsi="Microsoft YaHei UI" w:eastAsia="Microsoft YaHei UI" w:cs="宋体"/>
          <w:color w:val="222222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上海师范大学</w:t>
      </w:r>
      <w:r>
        <w:rPr>
          <w:rFonts w:hint="eastAsia" w:ascii="仿宋" w:hAnsi="仿宋" w:eastAsia="仿宋" w:cs="宋体"/>
          <w:color w:val="FF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FF0000"/>
          <w:kern w:val="0"/>
          <w:sz w:val="28"/>
          <w:szCs w:val="28"/>
        </w:rPr>
        <w:t xml:space="preserve">       </w:t>
      </w: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四川师范大学         长春师范大学</w:t>
      </w:r>
    </w:p>
    <w:p>
      <w:pPr>
        <w:widowControl/>
        <w:shd w:val="clear" w:color="auto" w:fill="FFFFFF"/>
        <w:spacing w:line="350" w:lineRule="atLeast"/>
        <w:ind w:firstLine="560" w:firstLineChars="200"/>
        <w:rPr>
          <w:rFonts w:ascii="Microsoft YaHei UI" w:hAnsi="Microsoft YaHei UI" w:eastAsia="Microsoft YaHei UI" w:cs="宋体"/>
          <w:color w:val="222222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天津师范大学</w:t>
      </w:r>
      <w:r>
        <w:rPr>
          <w:rFonts w:hint="eastAsia" w:ascii="仿宋" w:hAnsi="仿宋" w:eastAsia="仿宋" w:cs="宋体"/>
          <w:color w:val="FF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FF0000"/>
          <w:kern w:val="0"/>
          <w:sz w:val="28"/>
          <w:szCs w:val="28"/>
        </w:rPr>
        <w:t xml:space="preserve">       </w:t>
      </w: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西北师范大学</w:t>
      </w:r>
      <w:r>
        <w:rPr>
          <w:rFonts w:hint="eastAsia" w:ascii="仿宋" w:hAnsi="仿宋" w:eastAsia="仿宋" w:cs="宋体"/>
          <w:color w:val="FF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FF0000"/>
          <w:kern w:val="0"/>
          <w:sz w:val="28"/>
          <w:szCs w:val="28"/>
        </w:rPr>
        <w:t xml:space="preserve">        </w:t>
      </w: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新疆师范大学</w:t>
      </w:r>
    </w:p>
    <w:p>
      <w:pPr>
        <w:widowControl/>
        <w:shd w:val="clear" w:color="auto" w:fill="FFFFFF"/>
        <w:spacing w:line="350" w:lineRule="atLeast"/>
        <w:ind w:firstLine="560" w:firstLineChars="200"/>
        <w:rPr>
          <w:rFonts w:ascii="Microsoft YaHei UI" w:hAnsi="Microsoft YaHei UI" w:eastAsia="Microsoft YaHei UI" w:cs="宋体"/>
          <w:color w:val="222222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云南师范大学</w:t>
      </w:r>
      <w:r>
        <w:rPr>
          <w:rFonts w:hint="eastAsia" w:ascii="仿宋" w:hAnsi="仿宋" w:eastAsia="仿宋" w:cs="宋体"/>
          <w:color w:val="FF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FF0000"/>
          <w:kern w:val="0"/>
          <w:sz w:val="28"/>
          <w:szCs w:val="28"/>
        </w:rPr>
        <w:t xml:space="preserve">       </w:t>
      </w: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浙江师范大学</w:t>
      </w:r>
      <w:r>
        <w:rPr>
          <w:rFonts w:hint="eastAsia" w:ascii="仿宋" w:hAnsi="仿宋" w:eastAsia="仿宋" w:cs="宋体"/>
          <w:color w:val="FF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FF0000"/>
          <w:kern w:val="0"/>
          <w:sz w:val="28"/>
          <w:szCs w:val="28"/>
        </w:rPr>
        <w:t xml:space="preserve">        </w:t>
      </w: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重庆师范大学</w:t>
      </w:r>
    </w:p>
    <w:p>
      <w:pPr>
        <w:widowControl/>
        <w:shd w:val="clear" w:color="auto" w:fill="FFFFFF"/>
        <w:spacing w:line="350" w:lineRule="atLeast"/>
        <w:ind w:firstLine="560" w:firstLineChars="200"/>
        <w:rPr>
          <w:rFonts w:ascii="仿宋" w:hAnsi="仿宋" w:eastAsia="仿宋" w:cs="宋体"/>
          <w:color w:val="222222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沈阳师范大学</w:t>
      </w:r>
      <w:r>
        <w:rPr>
          <w:rFonts w:hint="eastAsia" w:ascii="仿宋" w:hAnsi="仿宋" w:eastAsia="仿宋" w:cs="宋体"/>
          <w:color w:val="FF0000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color w:val="FF0000"/>
          <w:kern w:val="0"/>
          <w:sz w:val="28"/>
          <w:szCs w:val="28"/>
        </w:rPr>
        <w:t xml:space="preserve">       </w:t>
      </w: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 xml:space="preserve">淮北师范大学 </w:t>
      </w:r>
      <w:r>
        <w:rPr>
          <w:rFonts w:ascii="仿宋" w:hAnsi="仿宋" w:eastAsia="仿宋" w:cs="宋体"/>
          <w:color w:val="222222"/>
          <w:kern w:val="0"/>
          <w:sz w:val="28"/>
          <w:szCs w:val="28"/>
        </w:rPr>
        <w:t xml:space="preserve">        </w:t>
      </w: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>曲阜师范大学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line="350" w:lineRule="atLeast"/>
        <w:ind w:firstLine="560" w:firstLineChars="200"/>
        <w:rPr>
          <w:rFonts w:ascii="仿宋" w:hAnsi="仿宋" w:eastAsia="仿宋" w:cs="宋体"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350" w:lineRule="atLeast"/>
        <w:ind w:firstLine="560" w:firstLineChars="200"/>
        <w:rPr>
          <w:rFonts w:ascii="仿宋" w:hAnsi="仿宋" w:eastAsia="仿宋" w:cs="宋体"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350" w:lineRule="atLeast"/>
        <w:ind w:firstLine="560" w:firstLineChars="200"/>
        <w:rPr>
          <w:rFonts w:ascii="仿宋" w:hAnsi="仿宋" w:eastAsia="仿宋" w:cs="宋体"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350" w:lineRule="atLeast"/>
        <w:ind w:firstLine="560" w:firstLineChars="200"/>
        <w:rPr>
          <w:rFonts w:ascii="仿宋" w:hAnsi="仿宋" w:eastAsia="仿宋" w:cs="宋体"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350" w:lineRule="atLeast"/>
        <w:ind w:firstLine="560" w:firstLineChars="200"/>
        <w:rPr>
          <w:rFonts w:ascii="仿宋" w:hAnsi="仿宋" w:eastAsia="仿宋" w:cs="宋体"/>
          <w:color w:val="FF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74"/>
    <w:rsid w:val="000370C3"/>
    <w:rsid w:val="001035B6"/>
    <w:rsid w:val="00122CBF"/>
    <w:rsid w:val="00134375"/>
    <w:rsid w:val="00153689"/>
    <w:rsid w:val="001B1398"/>
    <w:rsid w:val="00234B65"/>
    <w:rsid w:val="003875F4"/>
    <w:rsid w:val="00396BAD"/>
    <w:rsid w:val="003E0951"/>
    <w:rsid w:val="003E55AD"/>
    <w:rsid w:val="004945EF"/>
    <w:rsid w:val="004B5AEC"/>
    <w:rsid w:val="004E0759"/>
    <w:rsid w:val="00587895"/>
    <w:rsid w:val="0061015F"/>
    <w:rsid w:val="00660208"/>
    <w:rsid w:val="006949AE"/>
    <w:rsid w:val="007D6B74"/>
    <w:rsid w:val="007E013D"/>
    <w:rsid w:val="007F37B1"/>
    <w:rsid w:val="00812001"/>
    <w:rsid w:val="008F758E"/>
    <w:rsid w:val="009353DB"/>
    <w:rsid w:val="00A304D8"/>
    <w:rsid w:val="00AD0B76"/>
    <w:rsid w:val="00AD7318"/>
    <w:rsid w:val="00B53852"/>
    <w:rsid w:val="00BB5893"/>
    <w:rsid w:val="00C25C10"/>
    <w:rsid w:val="00CD31FD"/>
    <w:rsid w:val="00CF16FF"/>
    <w:rsid w:val="00D01392"/>
    <w:rsid w:val="00D93771"/>
    <w:rsid w:val="00D93B70"/>
    <w:rsid w:val="00DA1BA8"/>
    <w:rsid w:val="00E1583B"/>
    <w:rsid w:val="00E25186"/>
    <w:rsid w:val="00E264C1"/>
    <w:rsid w:val="17D90521"/>
    <w:rsid w:val="7F5E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281</Characters>
  <Lines>3</Lines>
  <Paragraphs>1</Paragraphs>
  <TotalTime>24</TotalTime>
  <ScaleCrop>false</ScaleCrop>
  <LinksUpToDate>false</LinksUpToDate>
  <CharactersWithSpaces>520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2024-03-05T10:51:00Z</dcterms:created>
  <dc:creator>admin</dc:creator>
  <cp:lastModifiedBy>kylin</cp:lastModifiedBy>
  <dcterms:modified xsi:type="dcterms:W3CDTF">2025-03-20T10:55:14Z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eyJoZGlkIjoiNzcyZDg0NWQ3NWQ3NWU4MmEzYjY4MGFhZTExYjJhMWIiLCJ1c2VySWQiOiIxMTQyOTE2MzY4In0=</vt:lpwstr>
  </property>
  <property fmtid="{D5CDD505-2E9C-101B-9397-08002B2CF9AE}" pid="3" name="KSOProductBuildVer">
    <vt:lpwstr>2052-11.8.2.9980</vt:lpwstr>
  </property>
  <property fmtid="{D5CDD505-2E9C-101B-9397-08002B2CF9AE}" pid="4" name="ICV">
    <vt:lpwstr>D975DA8F379042129F5E3542A9D8B87A_12</vt:lpwstr>
  </property>
</Properties>
</file>