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47377" w14:textId="77777777" w:rsidR="00B760C4" w:rsidRPr="00143423" w:rsidRDefault="00B760C4" w:rsidP="00B760C4">
      <w:pPr>
        <w:widowControl/>
        <w:jc w:val="center"/>
        <w:outlineLvl w:val="1"/>
        <w:rPr>
          <w:rFonts w:ascii="宋体" w:hAnsi="宋体" w:cs="宋体"/>
          <w:b/>
          <w:bCs/>
          <w:kern w:val="36"/>
          <w:sz w:val="44"/>
          <w:szCs w:val="44"/>
        </w:rPr>
      </w:pPr>
      <w:r w:rsidRPr="00143423">
        <w:rPr>
          <w:rFonts w:ascii="宋体" w:hAnsi="宋体" w:cs="宋体" w:hint="eastAsia"/>
          <w:b/>
          <w:bCs/>
          <w:kern w:val="36"/>
          <w:sz w:val="44"/>
          <w:szCs w:val="44"/>
        </w:rPr>
        <w:t>苏州市吴中区</w:t>
      </w:r>
      <w:r w:rsidRPr="00143423">
        <w:rPr>
          <w:rFonts w:ascii="宋体" w:hAnsi="宋体" w:cs="宋体"/>
          <w:b/>
          <w:bCs/>
          <w:kern w:val="36"/>
          <w:sz w:val="44"/>
          <w:szCs w:val="44"/>
        </w:rPr>
        <w:t>2025</w:t>
      </w:r>
      <w:r w:rsidRPr="00143423">
        <w:rPr>
          <w:rFonts w:ascii="宋体" w:hAnsi="宋体" w:cs="宋体" w:hint="eastAsia"/>
          <w:b/>
          <w:bCs/>
          <w:kern w:val="36"/>
          <w:sz w:val="44"/>
          <w:szCs w:val="44"/>
        </w:rPr>
        <w:t>年事业单位公开招聘工作人员报考须知</w:t>
      </w:r>
    </w:p>
    <w:p w14:paraId="226E6763" w14:textId="77777777" w:rsidR="00B760C4" w:rsidRPr="00143423" w:rsidRDefault="00B760C4" w:rsidP="00B760C4">
      <w:pPr>
        <w:widowControl/>
        <w:shd w:val="clear" w:color="auto" w:fill="FFFFFF"/>
        <w:spacing w:line="460" w:lineRule="exact"/>
        <w:ind w:firstLineChars="200" w:firstLine="560"/>
        <w:jc w:val="center"/>
        <w:rPr>
          <w:rFonts w:ascii="宋体" w:hAnsi="宋体" w:cs="宋体"/>
          <w:kern w:val="0"/>
          <w:sz w:val="28"/>
          <w:szCs w:val="28"/>
        </w:rPr>
      </w:pPr>
    </w:p>
    <w:p w14:paraId="0080FB90"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根据《事业单位人事管理条例》、《事业单位公开招聘人员暂行规定》、《江苏省事业单位公开招聘人员办法》和《苏州市吴中区</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年事业单位公开招聘工作人员公告》规定，现将苏州市吴中区</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年事业单位公开招聘工作人员报考注意事项明确如下：</w:t>
      </w:r>
    </w:p>
    <w:p w14:paraId="6F3F786F"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一、报考须知</w:t>
      </w:r>
    </w:p>
    <w:p w14:paraId="70FC3235"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14:paraId="161F189D"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二、年限问题</w:t>
      </w:r>
    </w:p>
    <w:p w14:paraId="41FFEE2A"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工作经历计算截止时间为</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w:t>
      </w:r>
      <w:r w:rsidRPr="00143423">
        <w:rPr>
          <w:rFonts w:ascii="Times New Roman" w:eastAsiaTheme="minorEastAsia" w:hAnsi="Times New Roman"/>
          <w:kern w:val="0"/>
          <w:sz w:val="28"/>
          <w:szCs w:val="28"/>
        </w:rPr>
        <w:t>8</w:t>
      </w:r>
      <w:r w:rsidRPr="00143423">
        <w:rPr>
          <w:rFonts w:ascii="Times New Roman" w:eastAsiaTheme="minorEastAsia" w:hAnsiTheme="minorEastAsia"/>
          <w:kern w:val="0"/>
          <w:sz w:val="28"/>
          <w:szCs w:val="28"/>
        </w:rPr>
        <w:t>月</w:t>
      </w:r>
      <w:r w:rsidRPr="00143423">
        <w:rPr>
          <w:rFonts w:ascii="Times New Roman" w:eastAsiaTheme="minorEastAsia" w:hAnsi="Times New Roman"/>
          <w:kern w:val="0"/>
          <w:sz w:val="28"/>
          <w:szCs w:val="28"/>
        </w:rPr>
        <w:t>31</w:t>
      </w:r>
      <w:r w:rsidRPr="00143423">
        <w:rPr>
          <w:rFonts w:ascii="Times New Roman" w:eastAsiaTheme="minorEastAsia" w:hAnsiTheme="minorEastAsia"/>
          <w:kern w:val="0"/>
          <w:sz w:val="28"/>
          <w:szCs w:val="28"/>
        </w:rPr>
        <w:t>日。</w:t>
      </w:r>
      <w:r w:rsidRPr="00143423">
        <w:rPr>
          <w:rFonts w:ascii="Times New Roman" w:eastAsiaTheme="minorEastAsia" w:hAnsi="Times New Roman"/>
          <w:kern w:val="0"/>
          <w:sz w:val="28"/>
          <w:szCs w:val="28"/>
        </w:rPr>
        <w:t xml:space="preserve"> </w:t>
      </w:r>
    </w:p>
    <w:p w14:paraId="1260A4C4"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三、岗位表中应注意的问题</w:t>
      </w:r>
    </w:p>
    <w:p w14:paraId="209DAF13"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（一）【学历】一栏中，要求</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本科</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的，应聘人员须以本科学历（专业）报考；要求</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本科及以上</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的，既可以本科学历（专业）报考，也可以研究生学历（专业）报考。要求</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研究生</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的，以此类推。</w:t>
      </w:r>
    </w:p>
    <w:p w14:paraId="5C522466" w14:textId="3B18A919"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（二）【其他条件】一栏中，要求</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职称</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大学英语四（六）级</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计算机等级</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等，须于报名截止前（</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w:t>
      </w:r>
      <w:r w:rsidRPr="00143423">
        <w:rPr>
          <w:rFonts w:ascii="Times New Roman" w:eastAsiaTheme="minorEastAsia" w:hAnsi="Times New Roman"/>
          <w:kern w:val="0"/>
          <w:sz w:val="28"/>
          <w:szCs w:val="28"/>
        </w:rPr>
        <w:t>3</w:t>
      </w:r>
      <w:r w:rsidRPr="00143423">
        <w:rPr>
          <w:rFonts w:ascii="Times New Roman" w:eastAsiaTheme="minorEastAsia" w:hAnsiTheme="minorEastAsia"/>
          <w:kern w:val="0"/>
          <w:sz w:val="28"/>
          <w:szCs w:val="28"/>
        </w:rPr>
        <w:t>月</w:t>
      </w:r>
      <w:r w:rsidRPr="00143423">
        <w:rPr>
          <w:rFonts w:ascii="Times New Roman" w:eastAsiaTheme="minorEastAsia" w:hAnsi="Times New Roman"/>
          <w:kern w:val="0"/>
          <w:sz w:val="28"/>
          <w:szCs w:val="28"/>
        </w:rPr>
        <w:t>2</w:t>
      </w:r>
      <w:r w:rsidR="00EA458F" w:rsidRPr="00143423">
        <w:rPr>
          <w:rFonts w:ascii="Times New Roman" w:eastAsiaTheme="minorEastAsia" w:hAnsi="Times New Roman"/>
          <w:kern w:val="0"/>
          <w:sz w:val="28"/>
          <w:szCs w:val="28"/>
        </w:rPr>
        <w:t>6</w:t>
      </w:r>
      <w:r w:rsidRPr="00143423">
        <w:rPr>
          <w:rFonts w:ascii="Times New Roman" w:eastAsiaTheme="minorEastAsia" w:hAnsiTheme="minorEastAsia"/>
          <w:kern w:val="0"/>
          <w:sz w:val="28"/>
          <w:szCs w:val="28"/>
        </w:rPr>
        <w:t>日）取得相关证书</w:t>
      </w:r>
      <w:r w:rsidRPr="00143423">
        <w:rPr>
          <w:rFonts w:ascii="Times New Roman" w:eastAsiaTheme="minorEastAsia" w:hAnsi="Times New Roman"/>
          <w:kern w:val="0"/>
          <w:sz w:val="28"/>
          <w:szCs w:val="28"/>
        </w:rPr>
        <w:t xml:space="preserve"> </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 xml:space="preserve"> </w:t>
      </w:r>
    </w:p>
    <w:p w14:paraId="564B353F"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 xml:space="preserve">四、学历问题 </w:t>
      </w:r>
    </w:p>
    <w:p w14:paraId="1E4683B6"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lastRenderedPageBreak/>
        <w:t>按照我省统一规定，普通高等学历教育、其他国民教育（自学考试、成人教育、网络教育、夜大、电大等）以及国（境）外教育等学历，经国家教育行政部门认可，均可用于报考。</w:t>
      </w:r>
    </w:p>
    <w:p w14:paraId="12379E15" w14:textId="6226F491" w:rsidR="00B760C4" w:rsidRPr="00143423" w:rsidRDefault="00143423"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hint="eastAsia"/>
          <w:kern w:val="0"/>
          <w:sz w:val="28"/>
          <w:szCs w:val="28"/>
        </w:rPr>
        <w:t>“</w:t>
      </w:r>
      <w:r w:rsidRPr="00143423">
        <w:rPr>
          <w:rFonts w:ascii="Times New Roman" w:eastAsiaTheme="minorEastAsia" w:hAnsi="Times New Roman" w:hint="eastAsia"/>
          <w:kern w:val="0"/>
          <w:sz w:val="28"/>
          <w:szCs w:val="28"/>
        </w:rPr>
        <w:t>2025</w:t>
      </w:r>
      <w:r w:rsidRPr="00143423">
        <w:rPr>
          <w:rFonts w:ascii="Times New Roman" w:eastAsiaTheme="minorEastAsia" w:hAnsi="Times New Roman" w:hint="eastAsia"/>
          <w:kern w:val="0"/>
          <w:sz w:val="28"/>
          <w:szCs w:val="28"/>
        </w:rPr>
        <w:t>年毕业生”，指在</w:t>
      </w:r>
      <w:r w:rsidRPr="00143423">
        <w:rPr>
          <w:rFonts w:ascii="Times New Roman" w:eastAsiaTheme="minorEastAsia" w:hAnsi="Times New Roman" w:hint="eastAsia"/>
          <w:kern w:val="0"/>
          <w:sz w:val="28"/>
          <w:szCs w:val="28"/>
        </w:rPr>
        <w:t>2025</w:t>
      </w:r>
      <w:r w:rsidRPr="00143423">
        <w:rPr>
          <w:rFonts w:ascii="Times New Roman" w:eastAsiaTheme="minorEastAsia" w:hAnsi="Times New Roman" w:hint="eastAsia"/>
          <w:kern w:val="0"/>
          <w:sz w:val="28"/>
          <w:szCs w:val="28"/>
        </w:rPr>
        <w:t>年毕业并已取得学历（学位）证书，且报名时无工作单位的人员。其中，能够提供《毕业生就业推荐表》（原件）的普通高校</w:t>
      </w:r>
      <w:r w:rsidRPr="00143423">
        <w:rPr>
          <w:rFonts w:ascii="Times New Roman" w:eastAsiaTheme="minorEastAsia" w:hAnsi="Times New Roman" w:hint="eastAsia"/>
          <w:kern w:val="0"/>
          <w:sz w:val="28"/>
          <w:szCs w:val="28"/>
        </w:rPr>
        <w:t>2025</w:t>
      </w:r>
      <w:r w:rsidRPr="00143423">
        <w:rPr>
          <w:rFonts w:ascii="Times New Roman" w:eastAsiaTheme="minorEastAsia" w:hAnsi="Times New Roman" w:hint="eastAsia"/>
          <w:kern w:val="0"/>
          <w:sz w:val="28"/>
          <w:szCs w:val="28"/>
        </w:rPr>
        <w:t>年毕业生，取得学历（学位）证书的日期可放宽至</w:t>
      </w:r>
      <w:r w:rsidRPr="00143423">
        <w:rPr>
          <w:rFonts w:ascii="Times New Roman" w:eastAsiaTheme="minorEastAsia" w:hAnsi="Times New Roman" w:hint="eastAsia"/>
          <w:kern w:val="0"/>
          <w:sz w:val="28"/>
          <w:szCs w:val="28"/>
        </w:rPr>
        <w:t>2025</w:t>
      </w:r>
      <w:r w:rsidRPr="00143423">
        <w:rPr>
          <w:rFonts w:ascii="Times New Roman" w:eastAsiaTheme="minorEastAsia" w:hAnsi="Times New Roman" w:hint="eastAsia"/>
          <w:kern w:val="0"/>
          <w:sz w:val="28"/>
          <w:szCs w:val="28"/>
        </w:rPr>
        <w:t>年</w:t>
      </w:r>
      <w:r w:rsidRPr="00143423">
        <w:rPr>
          <w:rFonts w:ascii="Times New Roman" w:eastAsiaTheme="minorEastAsia" w:hAnsi="Times New Roman" w:hint="eastAsia"/>
          <w:kern w:val="0"/>
          <w:sz w:val="28"/>
          <w:szCs w:val="28"/>
        </w:rPr>
        <w:t>12</w:t>
      </w:r>
      <w:r w:rsidRPr="00143423">
        <w:rPr>
          <w:rFonts w:ascii="Times New Roman" w:eastAsiaTheme="minorEastAsia" w:hAnsi="Times New Roman" w:hint="eastAsia"/>
          <w:kern w:val="0"/>
          <w:sz w:val="28"/>
          <w:szCs w:val="28"/>
        </w:rPr>
        <w:t>月</w:t>
      </w:r>
      <w:r w:rsidRPr="00143423">
        <w:rPr>
          <w:rFonts w:ascii="Times New Roman" w:eastAsiaTheme="minorEastAsia" w:hAnsi="Times New Roman" w:hint="eastAsia"/>
          <w:kern w:val="0"/>
          <w:sz w:val="28"/>
          <w:szCs w:val="28"/>
        </w:rPr>
        <w:t>31</w:t>
      </w:r>
      <w:r w:rsidRPr="00143423">
        <w:rPr>
          <w:rFonts w:ascii="Times New Roman" w:eastAsiaTheme="minorEastAsia" w:hAnsi="Times New Roman" w:hint="eastAsia"/>
          <w:kern w:val="0"/>
          <w:sz w:val="28"/>
          <w:szCs w:val="28"/>
        </w:rPr>
        <w:t>日。国（境）外同期（</w:t>
      </w:r>
      <w:r w:rsidRPr="00143423">
        <w:rPr>
          <w:rFonts w:ascii="Times New Roman" w:eastAsiaTheme="minorEastAsia" w:hAnsi="Times New Roman" w:hint="eastAsia"/>
          <w:kern w:val="0"/>
          <w:sz w:val="28"/>
          <w:szCs w:val="28"/>
        </w:rPr>
        <w:t>2025</w:t>
      </w:r>
      <w:r w:rsidRPr="00143423">
        <w:rPr>
          <w:rFonts w:ascii="Times New Roman" w:eastAsiaTheme="minorEastAsia" w:hAnsi="Times New Roman" w:hint="eastAsia"/>
          <w:kern w:val="0"/>
          <w:sz w:val="28"/>
          <w:szCs w:val="28"/>
        </w:rPr>
        <w:t>年）毕业人员，取得学历（学位）证书的日期可适当放宽，但须在</w:t>
      </w:r>
      <w:r w:rsidRPr="00143423">
        <w:rPr>
          <w:rFonts w:ascii="Times New Roman" w:eastAsiaTheme="minorEastAsia" w:hAnsi="Times New Roman" w:hint="eastAsia"/>
          <w:kern w:val="0"/>
          <w:sz w:val="28"/>
          <w:szCs w:val="28"/>
        </w:rPr>
        <w:t>2025</w:t>
      </w:r>
      <w:r w:rsidRPr="00143423">
        <w:rPr>
          <w:rFonts w:ascii="Times New Roman" w:eastAsiaTheme="minorEastAsia" w:hAnsi="Times New Roman" w:hint="eastAsia"/>
          <w:kern w:val="0"/>
          <w:sz w:val="28"/>
          <w:szCs w:val="28"/>
        </w:rPr>
        <w:t>年</w:t>
      </w:r>
      <w:r w:rsidRPr="00143423">
        <w:rPr>
          <w:rFonts w:ascii="Times New Roman" w:eastAsiaTheme="minorEastAsia" w:hAnsi="Times New Roman" w:hint="eastAsia"/>
          <w:kern w:val="0"/>
          <w:sz w:val="28"/>
          <w:szCs w:val="28"/>
        </w:rPr>
        <w:t>12</w:t>
      </w:r>
      <w:r w:rsidRPr="00143423">
        <w:rPr>
          <w:rFonts w:ascii="Times New Roman" w:eastAsiaTheme="minorEastAsia" w:hAnsi="Times New Roman" w:hint="eastAsia"/>
          <w:kern w:val="0"/>
          <w:sz w:val="28"/>
          <w:szCs w:val="28"/>
        </w:rPr>
        <w:t>月</w:t>
      </w:r>
      <w:r w:rsidRPr="00143423">
        <w:rPr>
          <w:rFonts w:ascii="Times New Roman" w:eastAsiaTheme="minorEastAsia" w:hAnsi="Times New Roman" w:hint="eastAsia"/>
          <w:kern w:val="0"/>
          <w:sz w:val="28"/>
          <w:szCs w:val="28"/>
        </w:rPr>
        <w:t>31</w:t>
      </w:r>
      <w:r w:rsidRPr="00143423">
        <w:rPr>
          <w:rFonts w:ascii="Times New Roman" w:eastAsiaTheme="minorEastAsia" w:hAnsi="Times New Roman" w:hint="eastAsia"/>
          <w:kern w:val="0"/>
          <w:sz w:val="28"/>
          <w:szCs w:val="28"/>
        </w:rPr>
        <w:t>日前完成教育部留学服务中心学历认证。其他人员须于报名截止前取得学历（学位）证书方可报考，其他国（境）外留学人员（</w:t>
      </w:r>
      <w:r w:rsidRPr="00143423">
        <w:rPr>
          <w:rFonts w:ascii="Times New Roman" w:eastAsiaTheme="minorEastAsia" w:hAnsi="Times New Roman" w:hint="eastAsia"/>
          <w:kern w:val="0"/>
          <w:sz w:val="28"/>
          <w:szCs w:val="28"/>
        </w:rPr>
        <w:t>2025</w:t>
      </w:r>
      <w:r w:rsidRPr="00143423">
        <w:rPr>
          <w:rFonts w:ascii="Times New Roman" w:eastAsiaTheme="minorEastAsia" w:hAnsi="Times New Roman" w:hint="eastAsia"/>
          <w:kern w:val="0"/>
          <w:sz w:val="28"/>
          <w:szCs w:val="28"/>
        </w:rPr>
        <w:t>年</w:t>
      </w:r>
      <w:r w:rsidRPr="00143423">
        <w:rPr>
          <w:rFonts w:ascii="Times New Roman" w:eastAsiaTheme="minorEastAsia" w:hAnsi="Times New Roman" w:hint="eastAsia"/>
          <w:kern w:val="0"/>
          <w:sz w:val="28"/>
          <w:szCs w:val="28"/>
        </w:rPr>
        <w:t>1</w:t>
      </w:r>
      <w:r w:rsidRPr="00143423">
        <w:rPr>
          <w:rFonts w:ascii="Times New Roman" w:eastAsiaTheme="minorEastAsia" w:hAnsi="Times New Roman" w:hint="eastAsia"/>
          <w:kern w:val="0"/>
          <w:sz w:val="28"/>
          <w:szCs w:val="28"/>
        </w:rPr>
        <w:t>月</w:t>
      </w:r>
      <w:r w:rsidRPr="00143423">
        <w:rPr>
          <w:rFonts w:ascii="Times New Roman" w:eastAsiaTheme="minorEastAsia" w:hAnsi="Times New Roman" w:hint="eastAsia"/>
          <w:kern w:val="0"/>
          <w:sz w:val="28"/>
          <w:szCs w:val="28"/>
        </w:rPr>
        <w:t>1</w:t>
      </w:r>
      <w:r w:rsidRPr="00143423">
        <w:rPr>
          <w:rFonts w:ascii="Times New Roman" w:eastAsiaTheme="minorEastAsia" w:hAnsi="Times New Roman" w:hint="eastAsia"/>
          <w:kern w:val="0"/>
          <w:sz w:val="28"/>
          <w:szCs w:val="28"/>
        </w:rPr>
        <w:t>日前毕业）须于报名截止前完成教育部留学服务中心学历（学位）认证方可报考。</w:t>
      </w:r>
    </w:p>
    <w:p w14:paraId="7AB8519C"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双专科学历按专科学历报考，双本科学历按本科学历报考。具有国民教育序列普通高校双学士学位的考生，其第二学位（</w:t>
      </w:r>
      <w:proofErr w:type="gramStart"/>
      <w:r w:rsidRPr="00143423">
        <w:rPr>
          <w:rFonts w:ascii="Times New Roman" w:eastAsiaTheme="minorEastAsia" w:hAnsiTheme="minorEastAsia"/>
          <w:kern w:val="0"/>
          <w:sz w:val="28"/>
          <w:szCs w:val="28"/>
        </w:rPr>
        <w:t>须普通</w:t>
      </w:r>
      <w:proofErr w:type="gramEnd"/>
      <w:r w:rsidRPr="00143423">
        <w:rPr>
          <w:rFonts w:ascii="Times New Roman" w:eastAsiaTheme="minorEastAsia" w:hAnsiTheme="minorEastAsia"/>
          <w:kern w:val="0"/>
          <w:sz w:val="28"/>
          <w:szCs w:val="28"/>
        </w:rPr>
        <w:t>高等学历）经国家教育行政主管部门承认并能在相关认证网站核验的，可用于报考相应专业要求的职位。</w:t>
      </w:r>
    </w:p>
    <w:p w14:paraId="0C1FC08A"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境外学历的认证工作由教育部留学服务中心（</w:t>
      </w:r>
      <w:hyperlink r:id="rId6" w:history="1">
        <w:r w:rsidRPr="00143423">
          <w:rPr>
            <w:rFonts w:ascii="Times New Roman" w:eastAsiaTheme="minorEastAsia" w:hAnsi="Times New Roman"/>
            <w:kern w:val="0"/>
            <w:sz w:val="28"/>
            <w:szCs w:val="28"/>
          </w:rPr>
          <w:t>www.cscse.edu.cn</w:t>
        </w:r>
      </w:hyperlink>
      <w:r w:rsidRPr="00143423">
        <w:rPr>
          <w:rFonts w:ascii="Times New Roman" w:eastAsiaTheme="minorEastAsia" w:hAnsiTheme="minorEastAsia"/>
          <w:kern w:val="0"/>
          <w:sz w:val="28"/>
          <w:szCs w:val="28"/>
        </w:rPr>
        <w:t>）负责。境内高校往届毕业生因学历证书遗失等原因需进行学历证书认证的，可登录中国高等教育学生信息网（</w:t>
      </w:r>
      <w:r w:rsidRPr="00143423">
        <w:rPr>
          <w:rFonts w:ascii="Times New Roman" w:eastAsiaTheme="minorEastAsia" w:hAnsi="Times New Roman"/>
          <w:kern w:val="0"/>
          <w:sz w:val="28"/>
          <w:szCs w:val="28"/>
        </w:rPr>
        <w:t>www.chsi.com.cn</w:t>
      </w:r>
      <w:r w:rsidRPr="00143423">
        <w:rPr>
          <w:rFonts w:ascii="Times New Roman" w:eastAsiaTheme="minorEastAsia" w:hAnsiTheme="minorEastAsia"/>
          <w:kern w:val="0"/>
          <w:sz w:val="28"/>
          <w:szCs w:val="28"/>
        </w:rPr>
        <w:t>）查询</w:t>
      </w:r>
      <w:r w:rsidRPr="00143423">
        <w:rPr>
          <w:rFonts w:ascii="Times New Roman" w:eastAsiaTheme="minorEastAsia" w:hAnsi="Times New Roman"/>
          <w:kern w:val="0"/>
          <w:sz w:val="28"/>
          <w:szCs w:val="28"/>
        </w:rPr>
        <w:t xml:space="preserve"> </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 xml:space="preserve"> </w:t>
      </w:r>
    </w:p>
    <w:p w14:paraId="392A3324"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取得祖国大陆普通高校学历的台湾学生和取得祖国大陆承认学历的其他台湾居民应聘时按国家和江苏省的有关规定执行。</w:t>
      </w:r>
    </w:p>
    <w:p w14:paraId="22F8D115"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 xml:space="preserve">五、取得军队院校学历证书的人员报考问题 </w:t>
      </w:r>
    </w:p>
    <w:p w14:paraId="3E79E6C6"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（一）由国家（省）教育行政部门下达招生计划，参加全国（省）统一招生考试，按规定被军队院校录取并取得军队院校学历的，可以报考。</w:t>
      </w:r>
    </w:p>
    <w:p w14:paraId="65971318"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（二）在军队服役期间取得军队院校学历的人员，可以报考。</w:t>
      </w:r>
    </w:p>
    <w:p w14:paraId="6FC45F66"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（三）取得军队院校学历证书，经国家教育部学历认定并注册（教育部学历认证网站核验）的，可以报考。</w:t>
      </w:r>
      <w:r w:rsidRPr="00143423">
        <w:rPr>
          <w:rFonts w:ascii="Times New Roman" w:eastAsiaTheme="minorEastAsia" w:hAnsi="Times New Roman"/>
          <w:kern w:val="0"/>
          <w:sz w:val="28"/>
          <w:szCs w:val="28"/>
        </w:rPr>
        <w:t xml:space="preserve"> </w:t>
      </w:r>
    </w:p>
    <w:p w14:paraId="5B8CCA88"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六、关于面向退役大学生士兵招聘的问题</w:t>
      </w:r>
    </w:p>
    <w:p w14:paraId="4342B49F" w14:textId="07F410C5"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lastRenderedPageBreak/>
        <w:t>定向招聘退役大学生士兵的岗位（岗位代码</w:t>
      </w:r>
      <w:r w:rsidR="00B110E0" w:rsidRPr="00143423">
        <w:rPr>
          <w:rFonts w:ascii="Times New Roman" w:eastAsiaTheme="minorEastAsia" w:hAnsiTheme="minorEastAsia"/>
          <w:kern w:val="0"/>
          <w:sz w:val="28"/>
          <w:szCs w:val="28"/>
        </w:rPr>
        <w:t>060</w:t>
      </w:r>
      <w:r w:rsidRPr="00143423">
        <w:rPr>
          <w:rFonts w:ascii="Times New Roman" w:eastAsiaTheme="minorEastAsia" w:hAnsiTheme="minorEastAsia"/>
          <w:kern w:val="0"/>
          <w:sz w:val="28"/>
          <w:szCs w:val="28"/>
        </w:rPr>
        <w:t>），招聘对象为：</w:t>
      </w:r>
      <w:r w:rsidRPr="00143423">
        <w:rPr>
          <w:rFonts w:ascii="Times New Roman" w:eastAsiaTheme="minorEastAsia" w:hAnsiTheme="minorEastAsia" w:hint="eastAsia"/>
          <w:kern w:val="0"/>
          <w:sz w:val="28"/>
          <w:szCs w:val="28"/>
        </w:rPr>
        <w:t>国家普通高等学校招生计划统一录取的，在高校上学期间或者毕业后入伍服现役满</w:t>
      </w:r>
      <w:r w:rsidRPr="00143423">
        <w:rPr>
          <w:rFonts w:ascii="Times New Roman" w:eastAsiaTheme="minorEastAsia" w:hAnsiTheme="minorEastAsia" w:hint="eastAsia"/>
          <w:kern w:val="0"/>
          <w:sz w:val="28"/>
          <w:szCs w:val="28"/>
        </w:rPr>
        <w:t>5</w:t>
      </w:r>
      <w:r w:rsidRPr="00143423">
        <w:rPr>
          <w:rFonts w:ascii="Times New Roman" w:eastAsiaTheme="minorEastAsia" w:hAnsiTheme="minorEastAsia" w:hint="eastAsia"/>
          <w:kern w:val="0"/>
          <w:sz w:val="28"/>
          <w:szCs w:val="28"/>
        </w:rPr>
        <w:t>年或</w:t>
      </w:r>
      <w:r w:rsidRPr="00143423">
        <w:rPr>
          <w:rFonts w:ascii="Times New Roman" w:eastAsiaTheme="minorEastAsia" w:hAnsiTheme="minorEastAsia" w:hint="eastAsia"/>
          <w:kern w:val="0"/>
          <w:sz w:val="28"/>
          <w:szCs w:val="28"/>
        </w:rPr>
        <w:t>2024</w:t>
      </w:r>
      <w:r w:rsidRPr="00143423">
        <w:rPr>
          <w:rFonts w:ascii="Times New Roman" w:eastAsiaTheme="minorEastAsia" w:hAnsiTheme="minorEastAsia" w:hint="eastAsia"/>
          <w:kern w:val="0"/>
          <w:sz w:val="28"/>
          <w:szCs w:val="28"/>
        </w:rPr>
        <w:t>年退役的高校毕业生退役士兵，且是苏州户籍（不含在苏高校学生集体户口）或苏州生源</w:t>
      </w:r>
      <w:r w:rsidRPr="00143423">
        <w:rPr>
          <w:rFonts w:ascii="Times New Roman" w:eastAsiaTheme="minorEastAsia" w:hAnsiTheme="minorEastAsia"/>
          <w:kern w:val="0"/>
          <w:sz w:val="28"/>
          <w:szCs w:val="28"/>
        </w:rPr>
        <w:t>。</w:t>
      </w:r>
    </w:p>
    <w:p w14:paraId="71182335"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其退役时间可以退出现役证等为证明。</w:t>
      </w:r>
    </w:p>
    <w:p w14:paraId="460B943A"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苏州生源是指参加高考时户籍所在地为苏州户籍的考生。户籍以户口簿为准。</w:t>
      </w:r>
    </w:p>
    <w:p w14:paraId="4542452B"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七、专业问题</w:t>
      </w:r>
    </w:p>
    <w:p w14:paraId="1A646322"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（一）专业须如实填写，尚未取得毕业证书的</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183BC108" w14:textId="778D0FAF"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sidRPr="00143423">
        <w:rPr>
          <w:rFonts w:ascii="Times New Roman" w:eastAsiaTheme="minorEastAsia" w:hAnsiTheme="minorEastAsia"/>
          <w:kern w:val="0"/>
          <w:sz w:val="28"/>
          <w:szCs w:val="28"/>
        </w:rPr>
        <w:t>（二）专业审核以《江苏省</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年度考试录用公务员专业参考目录》为准，目录不按照</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学科门类</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一级学科</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二级学科</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的结构划分；目录中第</w:t>
      </w:r>
      <w:r w:rsidRPr="00143423">
        <w:rPr>
          <w:rFonts w:ascii="Times New Roman" w:eastAsiaTheme="minorEastAsia" w:hAnsi="Times New Roman"/>
          <w:kern w:val="0"/>
          <w:sz w:val="28"/>
          <w:szCs w:val="28"/>
        </w:rPr>
        <w:t>2</w:t>
      </w:r>
      <w:r w:rsidRPr="00143423">
        <w:rPr>
          <w:rFonts w:ascii="Times New Roman" w:eastAsiaTheme="minorEastAsia" w:hAnsiTheme="minorEastAsia"/>
          <w:kern w:val="0"/>
          <w:sz w:val="28"/>
          <w:szCs w:val="28"/>
        </w:rPr>
        <w:t>列为</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大类</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名称，第</w:t>
      </w:r>
      <w:r w:rsidRPr="00143423">
        <w:rPr>
          <w:rFonts w:ascii="Times New Roman" w:eastAsiaTheme="minorEastAsia" w:hAnsi="Times New Roman"/>
          <w:kern w:val="0"/>
          <w:sz w:val="28"/>
          <w:szCs w:val="28"/>
        </w:rPr>
        <w:t>3</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4</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5</w:t>
      </w:r>
      <w:r w:rsidRPr="00143423">
        <w:rPr>
          <w:rFonts w:ascii="Times New Roman" w:eastAsiaTheme="minorEastAsia" w:hAnsiTheme="minorEastAsia"/>
          <w:kern w:val="0"/>
          <w:sz w:val="28"/>
          <w:szCs w:val="28"/>
        </w:rPr>
        <w:t>列为各学历层次具体专业名称，具体专业之间不存在包含与被包含的关系。某些专业同时存在于多个大类中，或者与其他大类中的某专业相近，均可认定属于这些大类。</w:t>
      </w:r>
    </w:p>
    <w:p w14:paraId="799F94DF" w14:textId="5B38FB07" w:rsidR="00143423" w:rsidRPr="00143423" w:rsidRDefault="00143423" w:rsidP="00B760C4">
      <w:pPr>
        <w:widowControl/>
        <w:shd w:val="clear" w:color="auto" w:fill="FFFFFF"/>
        <w:spacing w:line="460" w:lineRule="exact"/>
        <w:ind w:firstLineChars="200" w:firstLine="560"/>
        <w:jc w:val="left"/>
        <w:rPr>
          <w:rFonts w:ascii="Times New Roman" w:eastAsiaTheme="minorEastAsia" w:hAnsi="Times New Roman" w:hint="eastAsia"/>
          <w:kern w:val="0"/>
          <w:sz w:val="28"/>
          <w:szCs w:val="28"/>
        </w:rPr>
      </w:pPr>
      <w:r w:rsidRPr="00143423">
        <w:rPr>
          <w:rFonts w:ascii="Times New Roman" w:eastAsiaTheme="minorEastAsia" w:hAnsi="Times New Roman" w:hint="eastAsia"/>
          <w:kern w:val="0"/>
          <w:sz w:val="28"/>
          <w:szCs w:val="28"/>
        </w:rPr>
        <w:t>（三）专业参考目录中没有的专业，如有院校开设并且有事业单位需要的，已列入招聘条件的“专业”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476913CB" w14:textId="793215E9"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w:t>
      </w:r>
      <w:r w:rsidR="00143423" w:rsidRPr="00143423">
        <w:rPr>
          <w:rFonts w:ascii="Times New Roman" w:eastAsiaTheme="minorEastAsia" w:hAnsiTheme="minorEastAsia" w:hint="eastAsia"/>
          <w:kern w:val="0"/>
          <w:sz w:val="28"/>
          <w:szCs w:val="28"/>
        </w:rPr>
        <w:t>四</w:t>
      </w:r>
      <w:r w:rsidRPr="00143423">
        <w:rPr>
          <w:rFonts w:ascii="Times New Roman" w:eastAsiaTheme="minorEastAsia" w:hAnsiTheme="minorEastAsia"/>
          <w:kern w:val="0"/>
          <w:sz w:val="28"/>
          <w:szCs w:val="28"/>
        </w:rPr>
        <w:t>）专业审核坚持前后宽严一致原则，对每位考生一视同仁，具体审核由招聘单位负责。对于要求专业大类的岗位，审核尺</w:t>
      </w:r>
      <w:r w:rsidRPr="00143423">
        <w:rPr>
          <w:rFonts w:ascii="Times New Roman" w:eastAsiaTheme="minorEastAsia" w:hAnsiTheme="minorEastAsia"/>
          <w:kern w:val="0"/>
          <w:sz w:val="28"/>
          <w:szCs w:val="28"/>
        </w:rPr>
        <w:lastRenderedPageBreak/>
        <w:t>度适当从宽。对于要求具体专业（非大类）的岗位，如实际审核中有符合岗位要求的相近专业，由招聘单位、主管部门研究确定后审核通过，并在东吴人才网（</w:t>
      </w:r>
      <w:r w:rsidRPr="00143423">
        <w:rPr>
          <w:rFonts w:ascii="Times New Roman" w:eastAsiaTheme="minorEastAsia" w:hAnsi="Times New Roman"/>
          <w:kern w:val="0"/>
          <w:sz w:val="28"/>
          <w:szCs w:val="28"/>
        </w:rPr>
        <w:t>http</w:t>
      </w:r>
      <w:r w:rsidRPr="00143423">
        <w:rPr>
          <w:rFonts w:ascii="Times New Roman" w:eastAsiaTheme="minorEastAsia" w:hAnsi="Times New Roman" w:hint="eastAsia"/>
          <w:kern w:val="0"/>
          <w:sz w:val="28"/>
          <w:szCs w:val="28"/>
        </w:rPr>
        <w:t>s</w:t>
      </w:r>
      <w:r w:rsidRPr="00143423">
        <w:rPr>
          <w:rFonts w:ascii="Times New Roman" w:eastAsiaTheme="minorEastAsia" w:hAnsi="Times New Roman"/>
          <w:kern w:val="0"/>
          <w:sz w:val="28"/>
          <w:szCs w:val="28"/>
        </w:rPr>
        <w:t>://www.dwrc.cn</w:t>
      </w:r>
      <w:r w:rsidRPr="00143423">
        <w:rPr>
          <w:rFonts w:ascii="Times New Roman" w:eastAsiaTheme="minorEastAsia" w:hAnsiTheme="minorEastAsia"/>
          <w:kern w:val="0"/>
          <w:sz w:val="28"/>
          <w:szCs w:val="28"/>
        </w:rPr>
        <w:t>）公布，相同专业考生也可报考。要求专业大类或专业不限的岗位不再公布。</w:t>
      </w:r>
    </w:p>
    <w:p w14:paraId="25291BF4"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八、2025年毕业生报名问题</w:t>
      </w:r>
    </w:p>
    <w:p w14:paraId="352224E0" w14:textId="502DDADE"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（一）</w:t>
      </w:r>
      <w:r w:rsidR="00EA458F" w:rsidRPr="00143423">
        <w:rPr>
          <w:rFonts w:ascii="Times New Roman" w:eastAsiaTheme="minorEastAsia" w:hAnsi="Times New Roman"/>
          <w:kern w:val="0"/>
          <w:sz w:val="28"/>
          <w:szCs w:val="28"/>
        </w:rPr>
        <w:t>“2025</w:t>
      </w:r>
      <w:r w:rsidR="00EA458F" w:rsidRPr="00143423">
        <w:rPr>
          <w:rFonts w:ascii="Times New Roman" w:eastAsiaTheme="minorEastAsia" w:hAnsiTheme="minorEastAsia"/>
          <w:kern w:val="0"/>
          <w:sz w:val="28"/>
          <w:szCs w:val="28"/>
        </w:rPr>
        <w:t>年毕业生</w:t>
      </w:r>
      <w:r w:rsidR="00EA458F" w:rsidRPr="00143423">
        <w:rPr>
          <w:rFonts w:ascii="Times New Roman" w:eastAsiaTheme="minorEastAsia" w:hAnsi="Times New Roman"/>
          <w:kern w:val="0"/>
          <w:sz w:val="28"/>
          <w:szCs w:val="28"/>
        </w:rPr>
        <w:t>”</w:t>
      </w:r>
      <w:r w:rsidR="00EA458F" w:rsidRPr="00143423">
        <w:rPr>
          <w:rFonts w:ascii="Times New Roman" w:eastAsiaTheme="minorEastAsia" w:hAnsiTheme="minorEastAsia"/>
          <w:kern w:val="0"/>
          <w:sz w:val="28"/>
          <w:szCs w:val="28"/>
        </w:rPr>
        <w:t>，</w:t>
      </w:r>
      <w:r w:rsidR="00EA458F" w:rsidRPr="00143423">
        <w:rPr>
          <w:rFonts w:hint="eastAsia"/>
        </w:rPr>
        <w:t xml:space="preserve"> </w:t>
      </w:r>
      <w:r w:rsidR="00EA458F" w:rsidRPr="00143423">
        <w:rPr>
          <w:rFonts w:ascii="Times New Roman" w:eastAsiaTheme="minorEastAsia" w:hAnsiTheme="minorEastAsia" w:hint="eastAsia"/>
          <w:kern w:val="0"/>
          <w:sz w:val="28"/>
          <w:szCs w:val="28"/>
        </w:rPr>
        <w:t>指在</w:t>
      </w:r>
      <w:r w:rsidR="00EA458F" w:rsidRPr="00143423">
        <w:rPr>
          <w:rFonts w:ascii="Times New Roman" w:eastAsiaTheme="minorEastAsia" w:hAnsiTheme="minorEastAsia" w:hint="eastAsia"/>
          <w:kern w:val="0"/>
          <w:sz w:val="28"/>
          <w:szCs w:val="28"/>
        </w:rPr>
        <w:t>2025</w:t>
      </w:r>
      <w:r w:rsidR="00EA458F" w:rsidRPr="00143423">
        <w:rPr>
          <w:rFonts w:ascii="Times New Roman" w:eastAsiaTheme="minorEastAsia" w:hAnsiTheme="minorEastAsia" w:hint="eastAsia"/>
          <w:kern w:val="0"/>
          <w:sz w:val="28"/>
          <w:szCs w:val="28"/>
        </w:rPr>
        <w:t>年毕业并已取得学历（学位）证书，且报名时无工作单位的人员。其中，能够提供《毕业生就业推荐表》（原件）的</w:t>
      </w:r>
      <w:r w:rsidR="00143423" w:rsidRPr="00143423">
        <w:rPr>
          <w:rFonts w:ascii="Times New Roman" w:eastAsiaTheme="minorEastAsia" w:hAnsiTheme="minorEastAsia" w:hint="eastAsia"/>
          <w:kern w:val="0"/>
          <w:sz w:val="28"/>
          <w:szCs w:val="28"/>
        </w:rPr>
        <w:t>普通高校</w:t>
      </w:r>
      <w:r w:rsidR="00EA458F" w:rsidRPr="00143423">
        <w:rPr>
          <w:rFonts w:ascii="Times New Roman" w:eastAsiaTheme="minorEastAsia" w:hAnsiTheme="minorEastAsia" w:hint="eastAsia"/>
          <w:kern w:val="0"/>
          <w:sz w:val="28"/>
          <w:szCs w:val="28"/>
        </w:rPr>
        <w:t>2025</w:t>
      </w:r>
      <w:r w:rsidR="00EA458F" w:rsidRPr="00143423">
        <w:rPr>
          <w:rFonts w:ascii="Times New Roman" w:eastAsiaTheme="minorEastAsia" w:hAnsiTheme="minorEastAsia" w:hint="eastAsia"/>
          <w:kern w:val="0"/>
          <w:sz w:val="28"/>
          <w:szCs w:val="28"/>
        </w:rPr>
        <w:t>年毕业生，取得学历（学位）证书的日期可放宽至</w:t>
      </w:r>
      <w:r w:rsidR="00EA458F" w:rsidRPr="00143423">
        <w:rPr>
          <w:rFonts w:ascii="Times New Roman" w:eastAsiaTheme="minorEastAsia" w:hAnsiTheme="minorEastAsia" w:hint="eastAsia"/>
          <w:kern w:val="0"/>
          <w:sz w:val="28"/>
          <w:szCs w:val="28"/>
        </w:rPr>
        <w:t>2025</w:t>
      </w:r>
      <w:r w:rsidR="00EA458F" w:rsidRPr="00143423">
        <w:rPr>
          <w:rFonts w:ascii="Times New Roman" w:eastAsiaTheme="minorEastAsia" w:hAnsiTheme="minorEastAsia" w:hint="eastAsia"/>
          <w:kern w:val="0"/>
          <w:sz w:val="28"/>
          <w:szCs w:val="28"/>
        </w:rPr>
        <w:t>年</w:t>
      </w:r>
      <w:r w:rsidR="00EA458F" w:rsidRPr="00143423">
        <w:rPr>
          <w:rFonts w:ascii="Times New Roman" w:eastAsiaTheme="minorEastAsia" w:hAnsiTheme="minorEastAsia" w:hint="eastAsia"/>
          <w:kern w:val="0"/>
          <w:sz w:val="28"/>
          <w:szCs w:val="28"/>
        </w:rPr>
        <w:t>12</w:t>
      </w:r>
      <w:r w:rsidR="00EA458F" w:rsidRPr="00143423">
        <w:rPr>
          <w:rFonts w:ascii="Times New Roman" w:eastAsiaTheme="minorEastAsia" w:hAnsiTheme="minorEastAsia" w:hint="eastAsia"/>
          <w:kern w:val="0"/>
          <w:sz w:val="28"/>
          <w:szCs w:val="28"/>
        </w:rPr>
        <w:t>月</w:t>
      </w:r>
      <w:r w:rsidR="00EA458F" w:rsidRPr="00143423">
        <w:rPr>
          <w:rFonts w:ascii="Times New Roman" w:eastAsiaTheme="minorEastAsia" w:hAnsiTheme="minorEastAsia" w:hint="eastAsia"/>
          <w:kern w:val="0"/>
          <w:sz w:val="28"/>
          <w:szCs w:val="28"/>
        </w:rPr>
        <w:t>31</w:t>
      </w:r>
      <w:r w:rsidR="00EA458F" w:rsidRPr="00143423">
        <w:rPr>
          <w:rFonts w:ascii="Times New Roman" w:eastAsiaTheme="minorEastAsia" w:hAnsiTheme="minorEastAsia" w:hint="eastAsia"/>
          <w:kern w:val="0"/>
          <w:sz w:val="28"/>
          <w:szCs w:val="28"/>
        </w:rPr>
        <w:t>日；国（境）外同期毕业人员，取得学历（学位）证书的日期可适当放宽，但须在</w:t>
      </w:r>
      <w:r w:rsidR="00EA458F" w:rsidRPr="00143423">
        <w:rPr>
          <w:rFonts w:ascii="Times New Roman" w:eastAsiaTheme="minorEastAsia" w:hAnsiTheme="minorEastAsia" w:hint="eastAsia"/>
          <w:kern w:val="0"/>
          <w:sz w:val="28"/>
          <w:szCs w:val="28"/>
        </w:rPr>
        <w:t>2025</w:t>
      </w:r>
      <w:r w:rsidR="00EA458F" w:rsidRPr="00143423">
        <w:rPr>
          <w:rFonts w:ascii="Times New Roman" w:eastAsiaTheme="minorEastAsia" w:hAnsiTheme="minorEastAsia" w:hint="eastAsia"/>
          <w:kern w:val="0"/>
          <w:sz w:val="28"/>
          <w:szCs w:val="28"/>
        </w:rPr>
        <w:t>年</w:t>
      </w:r>
      <w:r w:rsidR="00EA458F" w:rsidRPr="00143423">
        <w:rPr>
          <w:rFonts w:ascii="Times New Roman" w:eastAsiaTheme="minorEastAsia" w:hAnsiTheme="minorEastAsia" w:hint="eastAsia"/>
          <w:kern w:val="0"/>
          <w:sz w:val="28"/>
          <w:szCs w:val="28"/>
        </w:rPr>
        <w:t>12</w:t>
      </w:r>
      <w:r w:rsidR="00EA458F" w:rsidRPr="00143423">
        <w:rPr>
          <w:rFonts w:ascii="Times New Roman" w:eastAsiaTheme="minorEastAsia" w:hAnsiTheme="minorEastAsia" w:hint="eastAsia"/>
          <w:kern w:val="0"/>
          <w:sz w:val="28"/>
          <w:szCs w:val="28"/>
        </w:rPr>
        <w:t>月</w:t>
      </w:r>
      <w:r w:rsidR="00EA458F" w:rsidRPr="00143423">
        <w:rPr>
          <w:rFonts w:ascii="Times New Roman" w:eastAsiaTheme="minorEastAsia" w:hAnsiTheme="minorEastAsia" w:hint="eastAsia"/>
          <w:kern w:val="0"/>
          <w:sz w:val="28"/>
          <w:szCs w:val="28"/>
        </w:rPr>
        <w:t>31</w:t>
      </w:r>
      <w:r w:rsidR="00EA458F" w:rsidRPr="00143423">
        <w:rPr>
          <w:rFonts w:ascii="Times New Roman" w:eastAsiaTheme="minorEastAsia" w:hAnsiTheme="minorEastAsia" w:hint="eastAsia"/>
          <w:kern w:val="0"/>
          <w:sz w:val="28"/>
          <w:szCs w:val="28"/>
        </w:rPr>
        <w:t>日前完成教育部留学服务中心学历认证</w:t>
      </w:r>
      <w:r w:rsidRPr="00143423">
        <w:rPr>
          <w:rFonts w:ascii="Times New Roman" w:eastAsiaTheme="minorEastAsia" w:hAnsiTheme="minorEastAsia"/>
          <w:kern w:val="0"/>
          <w:sz w:val="28"/>
          <w:szCs w:val="28"/>
        </w:rPr>
        <w:t>。</w:t>
      </w:r>
    </w:p>
    <w:p w14:paraId="79ED78EB" w14:textId="033A90A3"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（二）</w:t>
      </w:r>
      <w:r w:rsidR="00EA458F" w:rsidRPr="00143423">
        <w:rPr>
          <w:rFonts w:ascii="Times New Roman" w:eastAsiaTheme="minorEastAsia" w:hAnsi="Times New Roman" w:hint="eastAsia"/>
          <w:kern w:val="0"/>
          <w:sz w:val="28"/>
          <w:szCs w:val="28"/>
        </w:rPr>
        <w:t>2023</w:t>
      </w:r>
      <w:r w:rsidR="00EA458F" w:rsidRPr="00143423">
        <w:rPr>
          <w:rFonts w:ascii="Times New Roman" w:eastAsiaTheme="minorEastAsia" w:hAnsi="Times New Roman" w:hint="eastAsia"/>
          <w:kern w:val="0"/>
          <w:sz w:val="28"/>
          <w:szCs w:val="28"/>
        </w:rPr>
        <w:t>年、</w:t>
      </w:r>
      <w:r w:rsidR="00EA458F" w:rsidRPr="00143423">
        <w:rPr>
          <w:rFonts w:ascii="Times New Roman" w:eastAsiaTheme="minorEastAsia" w:hAnsi="Times New Roman" w:hint="eastAsia"/>
          <w:kern w:val="0"/>
          <w:sz w:val="28"/>
          <w:szCs w:val="28"/>
        </w:rPr>
        <w:t>2024</w:t>
      </w:r>
      <w:r w:rsidR="00EA458F" w:rsidRPr="00143423">
        <w:rPr>
          <w:rFonts w:ascii="Times New Roman" w:eastAsiaTheme="minorEastAsia" w:hAnsi="Times New Roman" w:hint="eastAsia"/>
          <w:kern w:val="0"/>
          <w:sz w:val="28"/>
          <w:szCs w:val="28"/>
        </w:rPr>
        <w:t>年普通高校毕业生，以及国（境）外同期毕业且已完成学历（学位）证书认证的人员，如报名时无工作单位，可应聘面向</w:t>
      </w:r>
      <w:r w:rsidR="00EA458F" w:rsidRPr="00143423">
        <w:rPr>
          <w:rFonts w:ascii="Times New Roman" w:eastAsiaTheme="minorEastAsia" w:hAnsi="Times New Roman" w:hint="eastAsia"/>
          <w:kern w:val="0"/>
          <w:sz w:val="28"/>
          <w:szCs w:val="28"/>
        </w:rPr>
        <w:t>2025</w:t>
      </w:r>
      <w:r w:rsidR="00EA458F" w:rsidRPr="00143423">
        <w:rPr>
          <w:rFonts w:ascii="Times New Roman" w:eastAsiaTheme="minorEastAsia" w:hAnsi="Times New Roman" w:hint="eastAsia"/>
          <w:kern w:val="0"/>
          <w:sz w:val="28"/>
          <w:szCs w:val="28"/>
        </w:rPr>
        <w:t>年毕业生岗位。聘用后有关事项按国家规定办理。</w:t>
      </w:r>
    </w:p>
    <w:p w14:paraId="2644BD85" w14:textId="0A325A28"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（三）参加基层服务项目的人员，指</w:t>
      </w:r>
      <w:r w:rsidRPr="00143423">
        <w:rPr>
          <w:rFonts w:ascii="Times New Roman" w:eastAsiaTheme="minorEastAsia" w:hAnsi="Times New Roman"/>
          <w:kern w:val="0"/>
          <w:sz w:val="28"/>
          <w:szCs w:val="28"/>
        </w:rPr>
        <w:t xml:space="preserve"> “</w:t>
      </w:r>
      <w:r w:rsidRPr="00143423">
        <w:rPr>
          <w:rFonts w:ascii="Times New Roman" w:eastAsiaTheme="minorEastAsia" w:hAnsiTheme="minorEastAsia"/>
          <w:kern w:val="0"/>
          <w:sz w:val="28"/>
          <w:szCs w:val="28"/>
        </w:rPr>
        <w:t>三支一扶</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计划、农村教师特岗计划、</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西部计划</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乡村振兴计划</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（含原</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苏北计划</w:t>
      </w:r>
      <w:r w:rsidRPr="00143423">
        <w:rPr>
          <w:rFonts w:ascii="Times New Roman" w:eastAsiaTheme="minorEastAsia" w:hAnsi="Times New Roman"/>
          <w:kern w:val="0"/>
          <w:sz w:val="28"/>
          <w:szCs w:val="28"/>
        </w:rPr>
        <w:t>”</w:t>
      </w:r>
      <w:r w:rsidRPr="00143423">
        <w:rPr>
          <w:rFonts w:ascii="Times New Roman" w:eastAsiaTheme="minorEastAsia" w:hAnsiTheme="minorEastAsia"/>
          <w:kern w:val="0"/>
          <w:sz w:val="28"/>
          <w:szCs w:val="28"/>
        </w:rPr>
        <w:t>）等基层服务项目的志愿者等。如参加服务项目前无工作经历，报名截止前（</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w:t>
      </w:r>
      <w:r w:rsidRPr="00143423">
        <w:rPr>
          <w:rFonts w:ascii="Times New Roman" w:eastAsiaTheme="minorEastAsia" w:hAnsi="Times New Roman"/>
          <w:kern w:val="0"/>
          <w:sz w:val="28"/>
          <w:szCs w:val="28"/>
        </w:rPr>
        <w:t>3</w:t>
      </w:r>
      <w:r w:rsidRPr="00143423">
        <w:rPr>
          <w:rFonts w:ascii="Times New Roman" w:eastAsiaTheme="minorEastAsia" w:hAnsiTheme="minorEastAsia"/>
          <w:kern w:val="0"/>
          <w:sz w:val="28"/>
          <w:szCs w:val="28"/>
        </w:rPr>
        <w:t>月</w:t>
      </w:r>
      <w:r w:rsidR="00BC64A9" w:rsidRPr="00143423">
        <w:rPr>
          <w:rFonts w:ascii="Times New Roman" w:eastAsiaTheme="minorEastAsia" w:hAnsi="Times New Roman"/>
          <w:kern w:val="0"/>
          <w:sz w:val="28"/>
          <w:szCs w:val="28"/>
        </w:rPr>
        <w:t>2</w:t>
      </w:r>
      <w:r w:rsidR="00EA458F" w:rsidRPr="00143423">
        <w:rPr>
          <w:rFonts w:ascii="Times New Roman" w:eastAsiaTheme="minorEastAsia" w:hAnsi="Times New Roman"/>
          <w:kern w:val="0"/>
          <w:sz w:val="28"/>
          <w:szCs w:val="28"/>
        </w:rPr>
        <w:t>6</w:t>
      </w:r>
      <w:r w:rsidRPr="00143423">
        <w:rPr>
          <w:rFonts w:ascii="Times New Roman" w:eastAsiaTheme="minorEastAsia" w:hAnsiTheme="minorEastAsia"/>
          <w:kern w:val="0"/>
          <w:sz w:val="28"/>
          <w:szCs w:val="28"/>
        </w:rPr>
        <w:t>日）服务期满且在考核合格后</w:t>
      </w:r>
      <w:r w:rsidRPr="00143423">
        <w:rPr>
          <w:rFonts w:ascii="Times New Roman" w:eastAsiaTheme="minorEastAsia" w:hAnsi="Times New Roman"/>
          <w:kern w:val="0"/>
          <w:sz w:val="28"/>
          <w:szCs w:val="28"/>
        </w:rPr>
        <w:t>2</w:t>
      </w:r>
      <w:r w:rsidRPr="00143423">
        <w:rPr>
          <w:rFonts w:ascii="Times New Roman" w:eastAsiaTheme="minorEastAsia" w:hAnsiTheme="minorEastAsia"/>
          <w:kern w:val="0"/>
          <w:sz w:val="28"/>
          <w:szCs w:val="28"/>
        </w:rPr>
        <w:t>年内的，可应聘面向</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年毕业生岗位。上述项目志愿者须提供国家或省项目管理办公室制发的志愿服务证、所服务县（市、区）项目管理办公室证明或《志愿者服务鉴定书》。</w:t>
      </w:r>
    </w:p>
    <w:p w14:paraId="36274B64" w14:textId="693F4311"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（四）</w:t>
      </w:r>
      <w:r w:rsidR="00EA458F" w:rsidRPr="00143423">
        <w:rPr>
          <w:rFonts w:ascii="Times New Roman" w:eastAsiaTheme="minorEastAsia" w:hAnsiTheme="minorEastAsia" w:hint="eastAsia"/>
          <w:kern w:val="0"/>
          <w:sz w:val="28"/>
          <w:szCs w:val="28"/>
        </w:rPr>
        <w:t>以普通高校应届毕业生应征入伍服义务兵的人员，退役后</w:t>
      </w:r>
      <w:r w:rsidR="00EA458F" w:rsidRPr="00143423">
        <w:rPr>
          <w:rFonts w:ascii="Times New Roman" w:eastAsiaTheme="minorEastAsia" w:hAnsiTheme="minorEastAsia" w:hint="eastAsia"/>
          <w:kern w:val="0"/>
          <w:sz w:val="28"/>
          <w:szCs w:val="28"/>
        </w:rPr>
        <w:t>1</w:t>
      </w:r>
      <w:r w:rsidR="00EA458F" w:rsidRPr="00143423">
        <w:rPr>
          <w:rFonts w:ascii="Times New Roman" w:eastAsiaTheme="minorEastAsia" w:hAnsiTheme="minorEastAsia" w:hint="eastAsia"/>
          <w:kern w:val="0"/>
          <w:sz w:val="28"/>
          <w:szCs w:val="28"/>
        </w:rPr>
        <w:t>年内（报名截止前）的，可应聘面向</w:t>
      </w:r>
      <w:r w:rsidR="00EA458F" w:rsidRPr="00143423">
        <w:rPr>
          <w:rFonts w:ascii="Times New Roman" w:eastAsiaTheme="minorEastAsia" w:hAnsiTheme="minorEastAsia" w:hint="eastAsia"/>
          <w:kern w:val="0"/>
          <w:sz w:val="28"/>
          <w:szCs w:val="28"/>
        </w:rPr>
        <w:t>2025</w:t>
      </w:r>
      <w:r w:rsidR="00EA458F" w:rsidRPr="00143423">
        <w:rPr>
          <w:rFonts w:ascii="Times New Roman" w:eastAsiaTheme="minorEastAsia" w:hAnsiTheme="minorEastAsia" w:hint="eastAsia"/>
          <w:kern w:val="0"/>
          <w:sz w:val="28"/>
          <w:szCs w:val="28"/>
        </w:rPr>
        <w:t>年毕业生岗位。</w:t>
      </w:r>
    </w:p>
    <w:p w14:paraId="1C841E63"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 xml:space="preserve">九、工作经历问题 </w:t>
      </w:r>
    </w:p>
    <w:p w14:paraId="138E7464"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工作经历是指截止</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w:t>
      </w:r>
      <w:r w:rsidRPr="00143423">
        <w:rPr>
          <w:rFonts w:ascii="Times New Roman" w:eastAsiaTheme="minorEastAsia" w:hAnsi="Times New Roman"/>
          <w:kern w:val="0"/>
          <w:sz w:val="28"/>
          <w:szCs w:val="28"/>
        </w:rPr>
        <w:t>8</w:t>
      </w:r>
      <w:r w:rsidRPr="00143423">
        <w:rPr>
          <w:rFonts w:ascii="Times New Roman" w:eastAsiaTheme="minorEastAsia" w:hAnsiTheme="minorEastAsia"/>
          <w:kern w:val="0"/>
          <w:sz w:val="28"/>
          <w:szCs w:val="28"/>
        </w:rPr>
        <w:t>月</w:t>
      </w:r>
      <w:r w:rsidRPr="00143423">
        <w:rPr>
          <w:rFonts w:ascii="Times New Roman" w:eastAsiaTheme="minorEastAsia" w:hAnsi="Times New Roman"/>
          <w:kern w:val="0"/>
          <w:sz w:val="28"/>
          <w:szCs w:val="28"/>
        </w:rPr>
        <w:t>31</w:t>
      </w:r>
      <w:r w:rsidRPr="00143423">
        <w:rPr>
          <w:rFonts w:ascii="Times New Roman" w:eastAsiaTheme="minorEastAsia" w:hAnsiTheme="minorEastAsia"/>
          <w:kern w:val="0"/>
          <w:sz w:val="28"/>
          <w:szCs w:val="28"/>
        </w:rPr>
        <w:t>日前，在各类机关和企事业单位的累计工作经历。工作经历证明可以劳动合同或社保缴费清单代为证明。</w:t>
      </w:r>
    </w:p>
    <w:p w14:paraId="5B13CB30"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（一）以聘用、劳务派遣等方式在各级党政机关工作（不具有公务员</w:t>
      </w:r>
      <w:proofErr w:type="gramStart"/>
      <w:r w:rsidRPr="00143423">
        <w:rPr>
          <w:rFonts w:ascii="Times New Roman" w:eastAsiaTheme="minorEastAsia" w:hAnsiTheme="minorEastAsia"/>
          <w:kern w:val="0"/>
          <w:sz w:val="28"/>
          <w:szCs w:val="28"/>
        </w:rPr>
        <w:t>或参公工作人员</w:t>
      </w:r>
      <w:proofErr w:type="gramEnd"/>
      <w:r w:rsidRPr="00143423">
        <w:rPr>
          <w:rFonts w:ascii="Times New Roman" w:eastAsiaTheme="minorEastAsia" w:hAnsiTheme="minorEastAsia"/>
          <w:kern w:val="0"/>
          <w:sz w:val="28"/>
          <w:szCs w:val="28"/>
        </w:rPr>
        <w:t>身份）的经历，毕业离校未就业高校毕业生</w:t>
      </w:r>
      <w:r w:rsidRPr="00143423">
        <w:rPr>
          <w:rFonts w:ascii="Times New Roman" w:eastAsiaTheme="minorEastAsia" w:hAnsiTheme="minorEastAsia"/>
          <w:kern w:val="0"/>
          <w:sz w:val="28"/>
          <w:szCs w:val="28"/>
        </w:rPr>
        <w:lastRenderedPageBreak/>
        <w:t>到高校毕业生实习见习基地（该基地为基层单位）参加见习或者到企事业单位参与项目研究的经历，退役士兵在军队服现役经历，可视为工作经历。</w:t>
      </w:r>
    </w:p>
    <w:p w14:paraId="2166C662"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普通高校</w:t>
      </w:r>
      <w:r w:rsidRPr="00143423">
        <w:rPr>
          <w:rFonts w:ascii="Times New Roman" w:eastAsiaTheme="minorEastAsia" w:hAnsi="Times New Roman"/>
          <w:kern w:val="0"/>
          <w:sz w:val="28"/>
          <w:szCs w:val="28"/>
        </w:rPr>
        <w:t>2025</w:t>
      </w:r>
      <w:r w:rsidRPr="00143423">
        <w:rPr>
          <w:rFonts w:ascii="Times New Roman" w:eastAsiaTheme="minorEastAsia" w:hAnsiTheme="minorEastAsia"/>
          <w:kern w:val="0"/>
          <w:sz w:val="28"/>
          <w:szCs w:val="28"/>
        </w:rPr>
        <w:t>年毕业生在校期间的社会实践经历，不能视为工作经历。</w:t>
      </w:r>
      <w:bookmarkStart w:id="0" w:name="_GoBack"/>
      <w:bookmarkEnd w:id="0"/>
    </w:p>
    <w:p w14:paraId="7ED55E30"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（二）在党政机关、事业单位、国有企业工作的人员，工作经历时间自报到之日算起。</w:t>
      </w:r>
    </w:p>
    <w:p w14:paraId="5A8B474E"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到其他经济组织、社会组织等单位工作的人员，工作经历时间以劳动合同约定的起始时间算起。</w:t>
      </w:r>
    </w:p>
    <w:p w14:paraId="2C3B5C85"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r w:rsidRPr="00143423">
        <w:rPr>
          <w:rFonts w:ascii="Times New Roman" w:eastAsiaTheme="minorEastAsia" w:hAnsi="Times New Roman"/>
          <w:kern w:val="0"/>
          <w:sz w:val="28"/>
          <w:szCs w:val="28"/>
        </w:rPr>
        <w:t xml:space="preserve"> </w:t>
      </w:r>
    </w:p>
    <w:p w14:paraId="7C592458"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 xml:space="preserve">十、身份证问题 </w:t>
      </w:r>
    </w:p>
    <w:p w14:paraId="02D42F7F"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居民身份证在本次招聘的报名资格审查、笔试、面试、体检、录用等环节都要使用，考生必须使用在有效期内的二代身份证，</w:t>
      </w:r>
      <w:proofErr w:type="gramStart"/>
      <w:r w:rsidRPr="00143423">
        <w:rPr>
          <w:rFonts w:ascii="Times New Roman" w:eastAsiaTheme="minorEastAsia" w:hAnsiTheme="minorEastAsia"/>
          <w:kern w:val="0"/>
          <w:sz w:val="28"/>
          <w:szCs w:val="28"/>
        </w:rPr>
        <w:t>且信息</w:t>
      </w:r>
      <w:proofErr w:type="gramEnd"/>
      <w:r w:rsidRPr="00143423">
        <w:rPr>
          <w:rFonts w:ascii="Times New Roman" w:eastAsiaTheme="minorEastAsia" w:hAnsiTheme="minorEastAsia"/>
          <w:kern w:val="0"/>
          <w:sz w:val="28"/>
          <w:szCs w:val="28"/>
        </w:rPr>
        <w:t>要与报名时登记的身份证姓名、公民身份号码一致。</w:t>
      </w:r>
      <w:r w:rsidRPr="00143423">
        <w:rPr>
          <w:rFonts w:ascii="Times New Roman" w:eastAsiaTheme="minorEastAsia" w:hAnsi="Times New Roman"/>
          <w:kern w:val="0"/>
          <w:sz w:val="28"/>
          <w:szCs w:val="28"/>
        </w:rPr>
        <w:t xml:space="preserve"> </w:t>
      </w:r>
    </w:p>
    <w:p w14:paraId="212EC16D"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居民身份证遗失的考生，必须持有效临时身份证或户口所在地（考点所在地）派出所开具的临时身份证明。</w:t>
      </w:r>
      <w:r w:rsidRPr="00143423">
        <w:rPr>
          <w:rFonts w:ascii="Times New Roman" w:eastAsiaTheme="minorEastAsia" w:hAnsi="Times New Roman"/>
          <w:kern w:val="0"/>
          <w:sz w:val="28"/>
          <w:szCs w:val="28"/>
        </w:rPr>
        <w:t xml:space="preserve"> </w:t>
      </w:r>
    </w:p>
    <w:p w14:paraId="19BF4579"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 xml:space="preserve">十一、回避关系问题 </w:t>
      </w:r>
    </w:p>
    <w:p w14:paraId="59D8F963"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根据《事业单位人事管理回避规定》</w:t>
      </w:r>
      <w:proofErr w:type="gramStart"/>
      <w:r w:rsidRPr="00143423">
        <w:rPr>
          <w:rFonts w:ascii="Times New Roman" w:eastAsiaTheme="minorEastAsia" w:hAnsiTheme="minorEastAsia"/>
          <w:kern w:val="0"/>
          <w:sz w:val="28"/>
          <w:szCs w:val="28"/>
        </w:rPr>
        <w:t>人社部规</w:t>
      </w:r>
      <w:proofErr w:type="gramEnd"/>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2019</w:t>
      </w:r>
      <w:r w:rsidRPr="00143423">
        <w:rPr>
          <w:rFonts w:ascii="Times New Roman" w:eastAsiaTheme="minorEastAsia" w:hAnsiTheme="minorEastAsia"/>
          <w:kern w:val="0"/>
          <w:sz w:val="28"/>
          <w:szCs w:val="28"/>
        </w:rPr>
        <w:t>〕</w:t>
      </w:r>
      <w:r w:rsidRPr="00143423">
        <w:rPr>
          <w:rFonts w:ascii="Times New Roman" w:eastAsiaTheme="minorEastAsia" w:hAnsi="Times New Roman"/>
          <w:kern w:val="0"/>
          <w:sz w:val="28"/>
          <w:szCs w:val="28"/>
        </w:rPr>
        <w:t>1</w:t>
      </w:r>
      <w:r w:rsidRPr="00143423">
        <w:rPr>
          <w:rFonts w:ascii="Times New Roman" w:eastAsiaTheme="minorEastAsia" w:hAnsiTheme="minorEastAsia"/>
          <w:kern w:val="0"/>
          <w:sz w:val="28"/>
          <w:szCs w:val="28"/>
        </w:rPr>
        <w:t>号：事业单位工作人员凡有下列亲属关系的，不得在同一事业单位聘用至具有直接上下级领导关系的管理岗位，不得在其中一方担任领导人员的事业单位聘用</w:t>
      </w:r>
      <w:proofErr w:type="gramStart"/>
      <w:r w:rsidRPr="00143423">
        <w:rPr>
          <w:rFonts w:ascii="Times New Roman" w:eastAsiaTheme="minorEastAsia" w:hAnsiTheme="minorEastAsia"/>
          <w:kern w:val="0"/>
          <w:sz w:val="28"/>
          <w:szCs w:val="28"/>
        </w:rPr>
        <w:t>至从事</w:t>
      </w:r>
      <w:proofErr w:type="gramEnd"/>
      <w:r w:rsidRPr="00143423">
        <w:rPr>
          <w:rFonts w:ascii="Times New Roman" w:eastAsiaTheme="minorEastAsia" w:hAnsiTheme="minorEastAsia"/>
          <w:kern w:val="0"/>
          <w:sz w:val="28"/>
          <w:szCs w:val="28"/>
        </w:rPr>
        <w:t>组织（人事）、纪检监察、审计、财务工作的岗位，也不得聘用至双方直接隶属于同一领导人员的从事组织（人事）、纪检监察、审计、财务工作的内设机构正职岗位：</w:t>
      </w:r>
    </w:p>
    <w:p w14:paraId="73E44146"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（一）夫妻关系；</w:t>
      </w:r>
    </w:p>
    <w:p w14:paraId="16A9135E"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（二）直系血亲关系，包括祖父母、外祖父母、父母、子女、孙子女、外孙子女；</w:t>
      </w:r>
    </w:p>
    <w:p w14:paraId="6F58B737"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（三）三代以内旁系血亲关系，包括叔伯姑舅姨、兄弟姐妹、堂兄弟姐妹、表兄弟姐妹、侄子女、</w:t>
      </w:r>
      <w:proofErr w:type="gramStart"/>
      <w:r w:rsidRPr="00143423">
        <w:rPr>
          <w:rFonts w:ascii="Times New Roman" w:eastAsiaTheme="minorEastAsia" w:hAnsiTheme="minorEastAsia"/>
          <w:kern w:val="0"/>
          <w:sz w:val="28"/>
          <w:szCs w:val="28"/>
        </w:rPr>
        <w:t>甥</w:t>
      </w:r>
      <w:proofErr w:type="gramEnd"/>
      <w:r w:rsidRPr="00143423">
        <w:rPr>
          <w:rFonts w:ascii="Times New Roman" w:eastAsiaTheme="minorEastAsia" w:hAnsiTheme="minorEastAsia"/>
          <w:kern w:val="0"/>
          <w:sz w:val="28"/>
          <w:szCs w:val="28"/>
        </w:rPr>
        <w:t>子女；</w:t>
      </w:r>
    </w:p>
    <w:p w14:paraId="3979B06B"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lastRenderedPageBreak/>
        <w:t>（四）近姻亲关系，包括配偶的父母、配偶的兄弟姐妹及其配偶、子女的配偶及子女配偶的父母、三代以内旁系血亲的配偶；</w:t>
      </w:r>
    </w:p>
    <w:p w14:paraId="0C71C108"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（五）其他亲属关系，包括养父母子女、形成抚养关系的继父母子女及由此形成的直系血亲、三代以内旁系血亲和近姻亲关系。</w:t>
      </w:r>
    </w:p>
    <w:p w14:paraId="03070050"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考生不得报考录用后即构成有上述回避关系的岗位。</w:t>
      </w:r>
    </w:p>
    <w:p w14:paraId="3EA3BD93"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从事公开招聘工作的负责人员及其工作人员与应聘人员有上述亲属关系的，或者有其他情形可能影响招聘公正性的，必须实行回避。</w:t>
      </w:r>
    </w:p>
    <w:p w14:paraId="2AAC994E" w14:textId="77777777" w:rsidR="00B760C4" w:rsidRPr="00143423" w:rsidRDefault="00B760C4" w:rsidP="00B760C4">
      <w:pPr>
        <w:widowControl/>
        <w:shd w:val="clear" w:color="auto" w:fill="FFFFFF"/>
        <w:spacing w:line="460" w:lineRule="exact"/>
        <w:ind w:firstLineChars="200" w:firstLine="560"/>
        <w:jc w:val="left"/>
        <w:rPr>
          <w:rFonts w:ascii="黑体" w:eastAsia="黑体" w:hAnsi="黑体"/>
          <w:kern w:val="0"/>
          <w:sz w:val="28"/>
          <w:szCs w:val="28"/>
        </w:rPr>
      </w:pPr>
      <w:r w:rsidRPr="00143423">
        <w:rPr>
          <w:rFonts w:ascii="黑体" w:eastAsia="黑体" w:hAnsi="黑体"/>
          <w:kern w:val="0"/>
          <w:sz w:val="28"/>
          <w:szCs w:val="28"/>
        </w:rPr>
        <w:t>十二、资格审核其他问题</w:t>
      </w:r>
    </w:p>
    <w:p w14:paraId="3A821B34"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（一）岗位要求具有大学英语四级证书的，符合以下条件之一可以报考：</w:t>
      </w:r>
      <w:r w:rsidRPr="00143423">
        <w:rPr>
          <w:rFonts w:ascii="Times New Roman" w:eastAsiaTheme="minorEastAsia" w:hAnsi="Times New Roman"/>
          <w:kern w:val="0"/>
          <w:sz w:val="28"/>
          <w:szCs w:val="28"/>
        </w:rPr>
        <w:t xml:space="preserve"> </w:t>
      </w:r>
    </w:p>
    <w:p w14:paraId="2C5A79E0"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1</w:t>
      </w:r>
      <w:r w:rsidRPr="00143423">
        <w:rPr>
          <w:rFonts w:ascii="Times New Roman" w:eastAsiaTheme="minorEastAsia" w:hAnsiTheme="minorEastAsia"/>
          <w:kern w:val="0"/>
          <w:sz w:val="28"/>
          <w:szCs w:val="28"/>
        </w:rPr>
        <w:t>．取得大学英语四级（</w:t>
      </w:r>
      <w:r w:rsidRPr="00143423">
        <w:rPr>
          <w:rFonts w:ascii="Times New Roman" w:eastAsiaTheme="minorEastAsia" w:hAnsi="Times New Roman"/>
          <w:kern w:val="0"/>
          <w:sz w:val="28"/>
          <w:szCs w:val="28"/>
        </w:rPr>
        <w:t>CET4</w:t>
      </w:r>
      <w:r w:rsidRPr="00143423">
        <w:rPr>
          <w:rFonts w:ascii="Times New Roman" w:eastAsiaTheme="minorEastAsia" w:hAnsiTheme="minorEastAsia"/>
          <w:kern w:val="0"/>
          <w:sz w:val="28"/>
          <w:szCs w:val="28"/>
        </w:rPr>
        <w:t>）合格证书或</w:t>
      </w:r>
      <w:r w:rsidRPr="00143423">
        <w:rPr>
          <w:rFonts w:ascii="Times New Roman" w:eastAsiaTheme="minorEastAsia" w:hAnsi="Times New Roman"/>
          <w:kern w:val="0"/>
          <w:sz w:val="28"/>
          <w:szCs w:val="28"/>
        </w:rPr>
        <w:t>CET4</w:t>
      </w:r>
      <w:r w:rsidRPr="00143423">
        <w:rPr>
          <w:rFonts w:ascii="Times New Roman" w:eastAsiaTheme="minorEastAsia" w:hAnsiTheme="minorEastAsia"/>
          <w:kern w:val="0"/>
          <w:sz w:val="28"/>
          <w:szCs w:val="28"/>
        </w:rPr>
        <w:t>测试成绩达到</w:t>
      </w:r>
      <w:r w:rsidRPr="00143423">
        <w:rPr>
          <w:rFonts w:ascii="Times New Roman" w:eastAsiaTheme="minorEastAsia" w:hAnsi="Times New Roman"/>
          <w:kern w:val="0"/>
          <w:sz w:val="28"/>
          <w:szCs w:val="28"/>
        </w:rPr>
        <w:t>425</w:t>
      </w:r>
      <w:r w:rsidRPr="00143423">
        <w:rPr>
          <w:rFonts w:ascii="Times New Roman" w:eastAsiaTheme="minorEastAsia" w:hAnsiTheme="minorEastAsia"/>
          <w:kern w:val="0"/>
          <w:sz w:val="28"/>
          <w:szCs w:val="28"/>
        </w:rPr>
        <w:t>分及以上；</w:t>
      </w:r>
    </w:p>
    <w:p w14:paraId="26025401"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2</w:t>
      </w:r>
      <w:r w:rsidRPr="00143423">
        <w:rPr>
          <w:rFonts w:ascii="Times New Roman" w:eastAsiaTheme="minorEastAsia" w:hAnsiTheme="minorEastAsia"/>
          <w:kern w:val="0"/>
          <w:sz w:val="28"/>
          <w:szCs w:val="28"/>
        </w:rPr>
        <w:t>．取得全国英语等级考试三级（</w:t>
      </w:r>
      <w:r w:rsidRPr="00143423">
        <w:rPr>
          <w:rFonts w:ascii="Times New Roman" w:eastAsiaTheme="minorEastAsia" w:hAnsi="Times New Roman"/>
          <w:kern w:val="0"/>
          <w:sz w:val="28"/>
          <w:szCs w:val="28"/>
        </w:rPr>
        <w:t>PETS3</w:t>
      </w:r>
      <w:r w:rsidRPr="00143423">
        <w:rPr>
          <w:rFonts w:ascii="Times New Roman" w:eastAsiaTheme="minorEastAsia" w:hAnsiTheme="minorEastAsia"/>
          <w:kern w:val="0"/>
          <w:sz w:val="28"/>
          <w:szCs w:val="28"/>
        </w:rPr>
        <w:t>）及以上合格证书；</w:t>
      </w:r>
    </w:p>
    <w:p w14:paraId="425D64BC"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3</w:t>
      </w:r>
      <w:r w:rsidRPr="00143423">
        <w:rPr>
          <w:rFonts w:ascii="Times New Roman" w:eastAsiaTheme="minorEastAsia" w:hAnsiTheme="minorEastAsia"/>
          <w:kern w:val="0"/>
          <w:sz w:val="28"/>
          <w:szCs w:val="28"/>
        </w:rPr>
        <w:t>．雅思（</w:t>
      </w:r>
      <w:r w:rsidRPr="00143423">
        <w:rPr>
          <w:rFonts w:ascii="Times New Roman" w:eastAsiaTheme="minorEastAsia" w:hAnsi="Times New Roman"/>
          <w:kern w:val="0"/>
          <w:sz w:val="28"/>
          <w:szCs w:val="28"/>
        </w:rPr>
        <w:t>IELTS</w:t>
      </w:r>
      <w:r w:rsidRPr="00143423">
        <w:rPr>
          <w:rFonts w:ascii="Times New Roman" w:eastAsiaTheme="minorEastAsia" w:hAnsiTheme="minorEastAsia"/>
          <w:kern w:val="0"/>
          <w:sz w:val="28"/>
          <w:szCs w:val="28"/>
        </w:rPr>
        <w:t>）考试</w:t>
      </w:r>
      <w:r w:rsidRPr="00143423">
        <w:rPr>
          <w:rFonts w:ascii="Times New Roman" w:eastAsiaTheme="minorEastAsia" w:hAnsi="Times New Roman"/>
          <w:kern w:val="0"/>
          <w:sz w:val="28"/>
          <w:szCs w:val="28"/>
        </w:rPr>
        <w:t>6</w:t>
      </w:r>
      <w:r w:rsidRPr="00143423">
        <w:rPr>
          <w:rFonts w:ascii="Times New Roman" w:eastAsiaTheme="minorEastAsia" w:hAnsiTheme="minorEastAsia"/>
          <w:kern w:val="0"/>
          <w:sz w:val="28"/>
          <w:szCs w:val="28"/>
        </w:rPr>
        <w:t>分及以上；</w:t>
      </w:r>
    </w:p>
    <w:p w14:paraId="13EE46E2"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4</w:t>
      </w:r>
      <w:r w:rsidRPr="00143423">
        <w:rPr>
          <w:rFonts w:ascii="Times New Roman" w:eastAsiaTheme="minorEastAsia" w:hAnsiTheme="minorEastAsia"/>
          <w:kern w:val="0"/>
          <w:sz w:val="28"/>
          <w:szCs w:val="28"/>
        </w:rPr>
        <w:t>．托福（</w:t>
      </w:r>
      <w:r w:rsidRPr="00143423">
        <w:rPr>
          <w:rFonts w:ascii="Times New Roman" w:eastAsiaTheme="minorEastAsia" w:hAnsi="Times New Roman"/>
          <w:kern w:val="0"/>
          <w:sz w:val="28"/>
          <w:szCs w:val="28"/>
        </w:rPr>
        <w:t>TOEFL</w:t>
      </w:r>
      <w:r w:rsidRPr="00143423">
        <w:rPr>
          <w:rFonts w:ascii="Times New Roman" w:eastAsiaTheme="minorEastAsia" w:hAnsiTheme="minorEastAsia"/>
          <w:kern w:val="0"/>
          <w:sz w:val="28"/>
          <w:szCs w:val="28"/>
        </w:rPr>
        <w:t>）考试</w:t>
      </w:r>
      <w:r w:rsidRPr="00143423">
        <w:rPr>
          <w:rFonts w:ascii="Times New Roman" w:eastAsiaTheme="minorEastAsia" w:hAnsi="Times New Roman"/>
          <w:kern w:val="0"/>
          <w:sz w:val="28"/>
          <w:szCs w:val="28"/>
        </w:rPr>
        <w:t>80</w:t>
      </w:r>
      <w:r w:rsidRPr="00143423">
        <w:rPr>
          <w:rFonts w:ascii="Times New Roman" w:eastAsiaTheme="minorEastAsia" w:hAnsiTheme="minorEastAsia"/>
          <w:kern w:val="0"/>
          <w:sz w:val="28"/>
          <w:szCs w:val="28"/>
        </w:rPr>
        <w:t>分（老托福</w:t>
      </w:r>
      <w:r w:rsidRPr="00143423">
        <w:rPr>
          <w:rFonts w:ascii="Times New Roman" w:eastAsiaTheme="minorEastAsia" w:hAnsi="Times New Roman"/>
          <w:kern w:val="0"/>
          <w:sz w:val="28"/>
          <w:szCs w:val="28"/>
        </w:rPr>
        <w:t>550</w:t>
      </w:r>
      <w:r w:rsidRPr="00143423">
        <w:rPr>
          <w:rFonts w:ascii="Times New Roman" w:eastAsiaTheme="minorEastAsia" w:hAnsiTheme="minorEastAsia"/>
          <w:kern w:val="0"/>
          <w:sz w:val="28"/>
          <w:szCs w:val="28"/>
        </w:rPr>
        <w:t>分）及以上；</w:t>
      </w:r>
    </w:p>
    <w:p w14:paraId="372203A0"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5</w:t>
      </w:r>
      <w:r w:rsidRPr="00143423">
        <w:rPr>
          <w:rFonts w:ascii="Times New Roman" w:eastAsiaTheme="minorEastAsia" w:hAnsiTheme="minorEastAsia"/>
          <w:kern w:val="0"/>
          <w:sz w:val="28"/>
          <w:szCs w:val="28"/>
        </w:rPr>
        <w:t>．取得大学英语六级（</w:t>
      </w:r>
      <w:r w:rsidRPr="00143423">
        <w:rPr>
          <w:rFonts w:ascii="Times New Roman" w:eastAsiaTheme="minorEastAsia" w:hAnsi="Times New Roman"/>
          <w:kern w:val="0"/>
          <w:sz w:val="28"/>
          <w:szCs w:val="28"/>
        </w:rPr>
        <w:t>CET6</w:t>
      </w:r>
      <w:r w:rsidRPr="00143423">
        <w:rPr>
          <w:rFonts w:ascii="Times New Roman" w:eastAsiaTheme="minorEastAsia" w:hAnsiTheme="minorEastAsia"/>
          <w:kern w:val="0"/>
          <w:sz w:val="28"/>
          <w:szCs w:val="28"/>
        </w:rPr>
        <w:t>）合格证书或</w:t>
      </w:r>
      <w:r w:rsidRPr="00143423">
        <w:rPr>
          <w:rFonts w:ascii="Times New Roman" w:eastAsiaTheme="minorEastAsia" w:hAnsi="Times New Roman"/>
          <w:kern w:val="0"/>
          <w:sz w:val="28"/>
          <w:szCs w:val="28"/>
        </w:rPr>
        <w:t>CET6</w:t>
      </w:r>
      <w:r w:rsidRPr="00143423">
        <w:rPr>
          <w:rFonts w:ascii="Times New Roman" w:eastAsiaTheme="minorEastAsia" w:hAnsiTheme="minorEastAsia"/>
          <w:kern w:val="0"/>
          <w:sz w:val="28"/>
          <w:szCs w:val="28"/>
        </w:rPr>
        <w:t>测试成绩达到</w:t>
      </w:r>
      <w:r w:rsidRPr="00143423">
        <w:rPr>
          <w:rFonts w:ascii="Times New Roman" w:eastAsiaTheme="minorEastAsia" w:hAnsi="Times New Roman"/>
          <w:kern w:val="0"/>
          <w:sz w:val="28"/>
          <w:szCs w:val="28"/>
        </w:rPr>
        <w:t>425</w:t>
      </w:r>
      <w:r w:rsidRPr="00143423">
        <w:rPr>
          <w:rFonts w:ascii="Times New Roman" w:eastAsiaTheme="minorEastAsia" w:hAnsiTheme="minorEastAsia"/>
          <w:kern w:val="0"/>
          <w:sz w:val="28"/>
          <w:szCs w:val="28"/>
        </w:rPr>
        <w:t>分及以上；</w:t>
      </w:r>
    </w:p>
    <w:p w14:paraId="2EF1DB75"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6</w:t>
      </w:r>
      <w:r w:rsidRPr="00143423">
        <w:rPr>
          <w:rFonts w:ascii="Times New Roman" w:eastAsiaTheme="minorEastAsia" w:hAnsiTheme="minorEastAsia"/>
          <w:kern w:val="0"/>
          <w:sz w:val="28"/>
          <w:szCs w:val="28"/>
        </w:rPr>
        <w:t>．取得英语专业四级或专业八级合格证书。</w:t>
      </w:r>
      <w:r w:rsidRPr="00143423">
        <w:rPr>
          <w:rFonts w:ascii="Times New Roman" w:eastAsiaTheme="minorEastAsia" w:hAnsi="Times New Roman"/>
          <w:kern w:val="0"/>
          <w:sz w:val="28"/>
          <w:szCs w:val="28"/>
        </w:rPr>
        <w:t xml:space="preserve"> </w:t>
      </w:r>
    </w:p>
    <w:p w14:paraId="0F7CD22D"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（二）岗位要求具有大学英语六级证书的，符合以下条件之一可以报考：</w:t>
      </w:r>
    </w:p>
    <w:p w14:paraId="4297C471"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1</w:t>
      </w:r>
      <w:r w:rsidRPr="00143423">
        <w:rPr>
          <w:rFonts w:ascii="Times New Roman" w:eastAsiaTheme="minorEastAsia" w:hAnsiTheme="minorEastAsia"/>
          <w:kern w:val="0"/>
          <w:sz w:val="28"/>
          <w:szCs w:val="28"/>
        </w:rPr>
        <w:t>．取得大学英语六级（</w:t>
      </w:r>
      <w:r w:rsidRPr="00143423">
        <w:rPr>
          <w:rFonts w:ascii="Times New Roman" w:eastAsiaTheme="minorEastAsia" w:hAnsi="Times New Roman"/>
          <w:kern w:val="0"/>
          <w:sz w:val="28"/>
          <w:szCs w:val="28"/>
        </w:rPr>
        <w:t>CET6</w:t>
      </w:r>
      <w:r w:rsidRPr="00143423">
        <w:rPr>
          <w:rFonts w:ascii="Times New Roman" w:eastAsiaTheme="minorEastAsia" w:hAnsiTheme="minorEastAsia"/>
          <w:kern w:val="0"/>
          <w:sz w:val="28"/>
          <w:szCs w:val="28"/>
        </w:rPr>
        <w:t>）合格证书或</w:t>
      </w:r>
      <w:r w:rsidRPr="00143423">
        <w:rPr>
          <w:rFonts w:ascii="Times New Roman" w:eastAsiaTheme="minorEastAsia" w:hAnsi="Times New Roman"/>
          <w:kern w:val="0"/>
          <w:sz w:val="28"/>
          <w:szCs w:val="28"/>
        </w:rPr>
        <w:t>CET6</w:t>
      </w:r>
      <w:r w:rsidRPr="00143423">
        <w:rPr>
          <w:rFonts w:ascii="Times New Roman" w:eastAsiaTheme="minorEastAsia" w:hAnsiTheme="minorEastAsia"/>
          <w:kern w:val="0"/>
          <w:sz w:val="28"/>
          <w:szCs w:val="28"/>
        </w:rPr>
        <w:t>测试成绩达到</w:t>
      </w:r>
      <w:r w:rsidRPr="00143423">
        <w:rPr>
          <w:rFonts w:ascii="Times New Roman" w:eastAsiaTheme="minorEastAsia" w:hAnsi="Times New Roman"/>
          <w:kern w:val="0"/>
          <w:sz w:val="28"/>
          <w:szCs w:val="28"/>
        </w:rPr>
        <w:t>425</w:t>
      </w:r>
      <w:r w:rsidRPr="00143423">
        <w:rPr>
          <w:rFonts w:ascii="Times New Roman" w:eastAsiaTheme="minorEastAsia" w:hAnsiTheme="minorEastAsia"/>
          <w:kern w:val="0"/>
          <w:sz w:val="28"/>
          <w:szCs w:val="28"/>
        </w:rPr>
        <w:t>分及以上；</w:t>
      </w:r>
    </w:p>
    <w:p w14:paraId="5357F073"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2</w:t>
      </w:r>
      <w:r w:rsidRPr="00143423">
        <w:rPr>
          <w:rFonts w:ascii="Times New Roman" w:eastAsiaTheme="minorEastAsia" w:hAnsiTheme="minorEastAsia"/>
          <w:kern w:val="0"/>
          <w:sz w:val="28"/>
          <w:szCs w:val="28"/>
        </w:rPr>
        <w:t>．取得全国英语等级考试四级（</w:t>
      </w:r>
      <w:r w:rsidRPr="00143423">
        <w:rPr>
          <w:rFonts w:ascii="Times New Roman" w:eastAsiaTheme="minorEastAsia" w:hAnsi="Times New Roman"/>
          <w:kern w:val="0"/>
          <w:sz w:val="28"/>
          <w:szCs w:val="28"/>
        </w:rPr>
        <w:t>PETS4</w:t>
      </w:r>
      <w:r w:rsidRPr="00143423">
        <w:rPr>
          <w:rFonts w:ascii="Times New Roman" w:eastAsiaTheme="minorEastAsia" w:hAnsiTheme="minorEastAsia"/>
          <w:kern w:val="0"/>
          <w:sz w:val="28"/>
          <w:szCs w:val="28"/>
        </w:rPr>
        <w:t>）及以上合格证书；</w:t>
      </w:r>
    </w:p>
    <w:p w14:paraId="6FB05DF7"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3</w:t>
      </w:r>
      <w:r w:rsidRPr="00143423">
        <w:rPr>
          <w:rFonts w:ascii="Times New Roman" w:eastAsiaTheme="minorEastAsia" w:hAnsiTheme="minorEastAsia"/>
          <w:kern w:val="0"/>
          <w:sz w:val="28"/>
          <w:szCs w:val="28"/>
        </w:rPr>
        <w:t>．雅思（</w:t>
      </w:r>
      <w:r w:rsidRPr="00143423">
        <w:rPr>
          <w:rFonts w:ascii="Times New Roman" w:eastAsiaTheme="minorEastAsia" w:hAnsi="Times New Roman"/>
          <w:kern w:val="0"/>
          <w:sz w:val="28"/>
          <w:szCs w:val="28"/>
        </w:rPr>
        <w:t>IELTS</w:t>
      </w:r>
      <w:r w:rsidRPr="00143423">
        <w:rPr>
          <w:rFonts w:ascii="Times New Roman" w:eastAsiaTheme="minorEastAsia" w:hAnsiTheme="minorEastAsia"/>
          <w:kern w:val="0"/>
          <w:sz w:val="28"/>
          <w:szCs w:val="28"/>
        </w:rPr>
        <w:t>）考试</w:t>
      </w:r>
      <w:r w:rsidRPr="00143423">
        <w:rPr>
          <w:rFonts w:ascii="Times New Roman" w:eastAsiaTheme="minorEastAsia" w:hAnsi="Times New Roman"/>
          <w:kern w:val="0"/>
          <w:sz w:val="28"/>
          <w:szCs w:val="28"/>
        </w:rPr>
        <w:t>6.5</w:t>
      </w:r>
      <w:r w:rsidRPr="00143423">
        <w:rPr>
          <w:rFonts w:ascii="Times New Roman" w:eastAsiaTheme="minorEastAsia" w:hAnsiTheme="minorEastAsia"/>
          <w:kern w:val="0"/>
          <w:sz w:val="28"/>
          <w:szCs w:val="28"/>
        </w:rPr>
        <w:t>分及以上；</w:t>
      </w:r>
    </w:p>
    <w:p w14:paraId="5C11C60A"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4</w:t>
      </w:r>
      <w:r w:rsidRPr="00143423">
        <w:rPr>
          <w:rFonts w:ascii="Times New Roman" w:eastAsiaTheme="minorEastAsia" w:hAnsiTheme="minorEastAsia"/>
          <w:kern w:val="0"/>
          <w:sz w:val="28"/>
          <w:szCs w:val="28"/>
        </w:rPr>
        <w:t>．托福（</w:t>
      </w:r>
      <w:r w:rsidRPr="00143423">
        <w:rPr>
          <w:rFonts w:ascii="Times New Roman" w:eastAsiaTheme="minorEastAsia" w:hAnsi="Times New Roman"/>
          <w:kern w:val="0"/>
          <w:sz w:val="28"/>
          <w:szCs w:val="28"/>
        </w:rPr>
        <w:t>TOEFL</w:t>
      </w:r>
      <w:r w:rsidRPr="00143423">
        <w:rPr>
          <w:rFonts w:ascii="Times New Roman" w:eastAsiaTheme="minorEastAsia" w:hAnsiTheme="minorEastAsia"/>
          <w:kern w:val="0"/>
          <w:sz w:val="28"/>
          <w:szCs w:val="28"/>
        </w:rPr>
        <w:t>）考试</w:t>
      </w:r>
      <w:r w:rsidRPr="00143423">
        <w:rPr>
          <w:rFonts w:ascii="Times New Roman" w:eastAsiaTheme="minorEastAsia" w:hAnsi="Times New Roman"/>
          <w:kern w:val="0"/>
          <w:sz w:val="28"/>
          <w:szCs w:val="28"/>
        </w:rPr>
        <w:t>90</w:t>
      </w:r>
      <w:r w:rsidRPr="00143423">
        <w:rPr>
          <w:rFonts w:ascii="Times New Roman" w:eastAsiaTheme="minorEastAsia" w:hAnsiTheme="minorEastAsia"/>
          <w:kern w:val="0"/>
          <w:sz w:val="28"/>
          <w:szCs w:val="28"/>
        </w:rPr>
        <w:t>分（老托福</w:t>
      </w:r>
      <w:r w:rsidRPr="00143423">
        <w:rPr>
          <w:rFonts w:ascii="Times New Roman" w:eastAsiaTheme="minorEastAsia" w:hAnsi="Times New Roman"/>
          <w:kern w:val="0"/>
          <w:sz w:val="28"/>
          <w:szCs w:val="28"/>
        </w:rPr>
        <w:t>580</w:t>
      </w:r>
      <w:r w:rsidRPr="00143423">
        <w:rPr>
          <w:rFonts w:ascii="Times New Roman" w:eastAsiaTheme="minorEastAsia" w:hAnsiTheme="minorEastAsia"/>
          <w:kern w:val="0"/>
          <w:sz w:val="28"/>
          <w:szCs w:val="28"/>
        </w:rPr>
        <w:t>分）及以上；</w:t>
      </w:r>
    </w:p>
    <w:p w14:paraId="30E74A78"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imes New Roman"/>
          <w:kern w:val="0"/>
          <w:sz w:val="28"/>
          <w:szCs w:val="28"/>
        </w:rPr>
        <w:t>5</w:t>
      </w:r>
      <w:r w:rsidRPr="00143423">
        <w:rPr>
          <w:rFonts w:ascii="Times New Roman" w:eastAsiaTheme="minorEastAsia" w:hAnsiTheme="minorEastAsia"/>
          <w:kern w:val="0"/>
          <w:sz w:val="28"/>
          <w:szCs w:val="28"/>
        </w:rPr>
        <w:t>．取得英语专业四级或专业八级合格证书。</w:t>
      </w:r>
      <w:r w:rsidRPr="00143423">
        <w:rPr>
          <w:rFonts w:ascii="Times New Roman" w:eastAsiaTheme="minorEastAsia" w:hAnsi="Times New Roman"/>
          <w:kern w:val="0"/>
          <w:sz w:val="28"/>
          <w:szCs w:val="28"/>
        </w:rPr>
        <w:t xml:space="preserve"> </w:t>
      </w:r>
    </w:p>
    <w:p w14:paraId="3420B975"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在官方语言为英语的国家取得学历学位的留学回国人员，应聘有英语四级、六级要求的岗位时，可以不提供英语四级、六级的合格证书或成绩通知单。</w:t>
      </w:r>
    </w:p>
    <w:p w14:paraId="66778B81"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lastRenderedPageBreak/>
        <w:t>（三）计算机等级考试证书应为教育部门组织的全国计算机等级考试证书或省高等学校计算机等级考试证书，计算机专业毕业生视同取得计算机等级考试二级证书。</w:t>
      </w:r>
      <w:r w:rsidRPr="00143423">
        <w:rPr>
          <w:rFonts w:ascii="Times New Roman" w:eastAsiaTheme="minorEastAsia" w:hAnsi="Times New Roman"/>
          <w:kern w:val="0"/>
          <w:sz w:val="28"/>
          <w:szCs w:val="28"/>
        </w:rPr>
        <w:t xml:space="preserve"> </w:t>
      </w:r>
    </w:p>
    <w:p w14:paraId="132FB114" w14:textId="7777777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（四）以考代评的职称、专业英语等级等证书，成绩合格日期在报名截止日之前，且在官网（或官方委托的网址）上可以查询到，或者有官方的合格成绩单，可以报考有相应要求的岗位。</w:t>
      </w:r>
    </w:p>
    <w:p w14:paraId="27A8FE3F" w14:textId="2EFAA7E7" w:rsidR="00B760C4" w:rsidRPr="00143423" w:rsidRDefault="00B760C4" w:rsidP="00B760C4">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143423">
        <w:rPr>
          <w:rFonts w:ascii="Times New Roman" w:eastAsiaTheme="minorEastAsia" w:hAnsiTheme="minorEastAsia"/>
          <w:kern w:val="0"/>
          <w:sz w:val="28"/>
          <w:szCs w:val="28"/>
        </w:rPr>
        <w:t>（五）岗位要求取得国家法律职业资格（</w:t>
      </w:r>
      <w:r w:rsidRPr="00143423">
        <w:rPr>
          <w:rFonts w:ascii="Times New Roman" w:eastAsiaTheme="minorEastAsia" w:hAnsi="Times New Roman"/>
          <w:kern w:val="0"/>
          <w:sz w:val="28"/>
          <w:szCs w:val="28"/>
        </w:rPr>
        <w:t>A</w:t>
      </w:r>
      <w:r w:rsidRPr="00143423">
        <w:rPr>
          <w:rFonts w:ascii="Times New Roman" w:eastAsiaTheme="minorEastAsia" w:hAnsiTheme="minorEastAsia"/>
          <w:kern w:val="0"/>
          <w:sz w:val="28"/>
          <w:szCs w:val="28"/>
        </w:rPr>
        <w:t>类）证书的，取得证书可以报考。参加</w:t>
      </w:r>
      <w:r w:rsidRPr="00143423">
        <w:rPr>
          <w:rFonts w:ascii="Times New Roman" w:eastAsiaTheme="minorEastAsia" w:hAnsi="Times New Roman"/>
          <w:kern w:val="0"/>
          <w:sz w:val="28"/>
          <w:szCs w:val="28"/>
        </w:rPr>
        <w:t>202</w:t>
      </w:r>
      <w:r w:rsidR="00525424" w:rsidRPr="00143423">
        <w:rPr>
          <w:rFonts w:ascii="Times New Roman" w:eastAsiaTheme="minorEastAsia" w:hAnsi="Times New Roman"/>
          <w:kern w:val="0"/>
          <w:sz w:val="28"/>
          <w:szCs w:val="28"/>
        </w:rPr>
        <w:t>4</w:t>
      </w:r>
      <w:r w:rsidRPr="00143423">
        <w:rPr>
          <w:rFonts w:ascii="Times New Roman" w:eastAsiaTheme="minorEastAsia" w:hAnsiTheme="minorEastAsia"/>
          <w:kern w:val="0"/>
          <w:sz w:val="28"/>
          <w:szCs w:val="28"/>
        </w:rPr>
        <w:t>年国家统一法律职业资格考试主观题考试的报考人员，资格复审时须提供通过</w:t>
      </w:r>
      <w:r w:rsidRPr="00143423">
        <w:rPr>
          <w:rFonts w:ascii="Times New Roman" w:eastAsiaTheme="minorEastAsia" w:hAnsi="Times New Roman"/>
          <w:kern w:val="0"/>
          <w:sz w:val="28"/>
          <w:szCs w:val="28"/>
        </w:rPr>
        <w:t>A</w:t>
      </w:r>
      <w:r w:rsidRPr="00143423">
        <w:rPr>
          <w:rFonts w:ascii="Times New Roman" w:eastAsiaTheme="minorEastAsia" w:hAnsiTheme="minorEastAsia"/>
          <w:kern w:val="0"/>
          <w:sz w:val="28"/>
          <w:szCs w:val="28"/>
        </w:rPr>
        <w:t>类合格分数线的主观题考试成绩通知单，办理录用手续前须提供证书。</w:t>
      </w:r>
    </w:p>
    <w:p w14:paraId="47947FA5" w14:textId="1823B639" w:rsidR="00B110E0" w:rsidRPr="00143423" w:rsidRDefault="00B760C4" w:rsidP="00EA458F">
      <w:pPr>
        <w:widowControl/>
        <w:shd w:val="clear" w:color="auto" w:fill="FFFFFF"/>
        <w:spacing w:line="460" w:lineRule="exact"/>
        <w:ind w:firstLineChars="200" w:firstLine="560"/>
        <w:jc w:val="left"/>
        <w:rPr>
          <w:rFonts w:ascii="Times New Roman" w:eastAsiaTheme="minorEastAsia" w:hAnsiTheme="minorEastAsia"/>
          <w:b/>
          <w:kern w:val="0"/>
          <w:sz w:val="28"/>
          <w:szCs w:val="28"/>
        </w:rPr>
      </w:pPr>
      <w:r w:rsidRPr="00143423">
        <w:rPr>
          <w:rFonts w:ascii="Times New Roman" w:eastAsiaTheme="minorEastAsia" w:hAnsiTheme="minorEastAsia"/>
          <w:b/>
          <w:kern w:val="0"/>
          <w:sz w:val="28"/>
          <w:szCs w:val="28"/>
        </w:rPr>
        <w:t>友情提示：请各位考生尽早完成网上报名。最后</w:t>
      </w:r>
      <w:r w:rsidRPr="00143423">
        <w:rPr>
          <w:rFonts w:ascii="Times New Roman" w:eastAsiaTheme="minorEastAsia" w:hAnsi="Times New Roman"/>
          <w:b/>
          <w:kern w:val="0"/>
          <w:sz w:val="28"/>
          <w:szCs w:val="28"/>
        </w:rPr>
        <w:t>1</w:t>
      </w:r>
      <w:r w:rsidRPr="00143423">
        <w:rPr>
          <w:rFonts w:ascii="Times New Roman" w:eastAsiaTheme="minorEastAsia" w:hAnsiTheme="minorEastAsia"/>
          <w:b/>
          <w:kern w:val="0"/>
          <w:sz w:val="28"/>
          <w:szCs w:val="28"/>
        </w:rPr>
        <w:t>天报名的考生较多，审核有</w:t>
      </w:r>
      <w:r w:rsidRPr="00143423">
        <w:rPr>
          <w:rFonts w:ascii="Times New Roman" w:eastAsiaTheme="minorEastAsia" w:hAnsi="Times New Roman"/>
          <w:b/>
          <w:kern w:val="0"/>
          <w:sz w:val="28"/>
          <w:szCs w:val="28"/>
        </w:rPr>
        <w:t>24</w:t>
      </w:r>
      <w:r w:rsidRPr="00143423">
        <w:rPr>
          <w:rFonts w:ascii="Times New Roman" w:eastAsiaTheme="minorEastAsia" w:hAnsiTheme="minorEastAsia"/>
          <w:b/>
          <w:kern w:val="0"/>
          <w:sz w:val="28"/>
          <w:szCs w:val="28"/>
        </w:rPr>
        <w:t>小时的时限，初审结果可能在报名截止后作出，如审核不通过，将无法改报。</w:t>
      </w:r>
    </w:p>
    <w:sectPr w:rsidR="00B110E0" w:rsidRPr="00143423" w:rsidSect="00AC573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768D" w14:textId="77777777" w:rsidR="00897E87" w:rsidRDefault="00897E87" w:rsidP="00D51D24">
      <w:r>
        <w:separator/>
      </w:r>
    </w:p>
  </w:endnote>
  <w:endnote w:type="continuationSeparator" w:id="0">
    <w:p w14:paraId="1EC2849D" w14:textId="77777777" w:rsidR="00897E87" w:rsidRDefault="00897E87" w:rsidP="00D5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21F2" w14:textId="77777777" w:rsidR="00AC4EE7" w:rsidRDefault="0061406F">
    <w:pPr>
      <w:pStyle w:val="a5"/>
      <w:jc w:val="center"/>
    </w:pPr>
    <w:r>
      <w:fldChar w:fldCharType="begin"/>
    </w:r>
    <w:r>
      <w:instrText xml:space="preserve"> PAGE   \* MERGEFORMAT </w:instrText>
    </w:r>
    <w:r>
      <w:fldChar w:fldCharType="separate"/>
    </w:r>
    <w:r w:rsidRPr="00EA65FF">
      <w:rPr>
        <w:noProof/>
        <w:lang w:val="zh-CN"/>
      </w:rPr>
      <w:t>2</w:t>
    </w:r>
    <w:r>
      <w:rPr>
        <w:noProof/>
        <w:lang w:val="zh-CN"/>
      </w:rPr>
      <w:fldChar w:fldCharType="end"/>
    </w:r>
  </w:p>
  <w:p w14:paraId="29F50E04" w14:textId="77777777" w:rsidR="00AC4EE7" w:rsidRDefault="00897E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D7DBD" w14:textId="77777777" w:rsidR="00897E87" w:rsidRDefault="00897E87" w:rsidP="00D51D24">
      <w:r>
        <w:separator/>
      </w:r>
    </w:p>
  </w:footnote>
  <w:footnote w:type="continuationSeparator" w:id="0">
    <w:p w14:paraId="425DC2E9" w14:textId="77777777" w:rsidR="00897E87" w:rsidRDefault="00897E87" w:rsidP="00D5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4788" w14:textId="77777777" w:rsidR="00AC4EE7" w:rsidRDefault="00897E87" w:rsidP="005629C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43"/>
    <w:rsid w:val="00120136"/>
    <w:rsid w:val="00143423"/>
    <w:rsid w:val="002162B2"/>
    <w:rsid w:val="002A1C17"/>
    <w:rsid w:val="002D6778"/>
    <w:rsid w:val="0042647E"/>
    <w:rsid w:val="00525424"/>
    <w:rsid w:val="005906A9"/>
    <w:rsid w:val="00590C40"/>
    <w:rsid w:val="0061406F"/>
    <w:rsid w:val="006B6F10"/>
    <w:rsid w:val="00723543"/>
    <w:rsid w:val="007C242D"/>
    <w:rsid w:val="007E7CAE"/>
    <w:rsid w:val="008026D5"/>
    <w:rsid w:val="0080626C"/>
    <w:rsid w:val="00860CAD"/>
    <w:rsid w:val="00897E87"/>
    <w:rsid w:val="00907AB5"/>
    <w:rsid w:val="009809F1"/>
    <w:rsid w:val="00A16E20"/>
    <w:rsid w:val="00B110E0"/>
    <w:rsid w:val="00B2328B"/>
    <w:rsid w:val="00B240DB"/>
    <w:rsid w:val="00B56FF4"/>
    <w:rsid w:val="00B760C4"/>
    <w:rsid w:val="00B83BB0"/>
    <w:rsid w:val="00BC64A9"/>
    <w:rsid w:val="00BE51CB"/>
    <w:rsid w:val="00C12203"/>
    <w:rsid w:val="00C3666E"/>
    <w:rsid w:val="00D376BB"/>
    <w:rsid w:val="00D505F9"/>
    <w:rsid w:val="00D51D24"/>
    <w:rsid w:val="00EA458F"/>
    <w:rsid w:val="00EF0973"/>
    <w:rsid w:val="00F2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F161D"/>
  <w15:chartTrackingRefBased/>
  <w15:docId w15:val="{56776A10-39DE-4B4A-9380-25982F4A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0C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D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1D24"/>
    <w:rPr>
      <w:sz w:val="18"/>
      <w:szCs w:val="18"/>
    </w:rPr>
  </w:style>
  <w:style w:type="paragraph" w:styleId="a5">
    <w:name w:val="footer"/>
    <w:basedOn w:val="a"/>
    <w:link w:val="a6"/>
    <w:uiPriority w:val="99"/>
    <w:unhideWhenUsed/>
    <w:rsid w:val="00D51D24"/>
    <w:pPr>
      <w:tabs>
        <w:tab w:val="center" w:pos="4153"/>
        <w:tab w:val="right" w:pos="8306"/>
      </w:tabs>
      <w:snapToGrid w:val="0"/>
      <w:jc w:val="left"/>
    </w:pPr>
    <w:rPr>
      <w:sz w:val="18"/>
      <w:szCs w:val="18"/>
    </w:rPr>
  </w:style>
  <w:style w:type="character" w:customStyle="1" w:styleId="a6">
    <w:name w:val="页脚 字符"/>
    <w:basedOn w:val="a0"/>
    <w:link w:val="a5"/>
    <w:uiPriority w:val="99"/>
    <w:rsid w:val="00D51D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se.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cp:lastPrinted>2023-04-07T01:31:00Z</cp:lastPrinted>
  <dcterms:created xsi:type="dcterms:W3CDTF">2025-03-16T10:05:00Z</dcterms:created>
  <dcterms:modified xsi:type="dcterms:W3CDTF">2025-03-19T08:01:00Z</dcterms:modified>
</cp:coreProperties>
</file>