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30A3F">
      <w:pPr>
        <w:jc w:val="left"/>
        <w:rPr>
          <w:rFonts w:hint="default" w:ascii="华文中宋" w:hAnsi="华文中宋" w:eastAsia="华文中宋" w:cs="华文中宋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</w:t>
      </w:r>
    </w:p>
    <w:p w14:paraId="281D226E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 w14:paraId="77ED4BDE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察右后旗</w:t>
      </w:r>
      <w:r>
        <w:rPr>
          <w:rFonts w:hint="eastAsia" w:ascii="华文中宋" w:hAnsi="华文中宋" w:eastAsia="华文中宋" w:cs="华文中宋"/>
          <w:sz w:val="36"/>
          <w:szCs w:val="44"/>
        </w:rPr>
        <w:t>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36"/>
          <w:szCs w:val="44"/>
        </w:rPr>
        <w:t>年事业单位人才引进</w:t>
      </w:r>
    </w:p>
    <w:p w14:paraId="0C993A56"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应届毕业生学历学位证明</w:t>
      </w:r>
    </w:p>
    <w:p w14:paraId="7E0C20FA">
      <w:pPr>
        <w:rPr>
          <w:rFonts w:hint="eastAsia"/>
          <w:u w:val="single"/>
        </w:rPr>
      </w:pPr>
    </w:p>
    <w:p w14:paraId="695849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 w14:paraId="341DEF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3EBF1D94"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2025年7月前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获得学历学位证书。</w:t>
      </w:r>
    </w:p>
    <w:p w14:paraId="54636E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 w14:paraId="6C473C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E3FEB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5567D9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633EA1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B3943A1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 w14:paraId="0BD1C106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 w14:paraId="375392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09D46475"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jAwNTc3NTk1Yjc2NWFhYmUyNDkyNGI3Y2IwZmUifQ=="/>
  </w:docVars>
  <w:rsids>
    <w:rsidRoot w:val="6B0735F3"/>
    <w:rsid w:val="06C30871"/>
    <w:rsid w:val="16AF2722"/>
    <w:rsid w:val="1A8562A9"/>
    <w:rsid w:val="2ACC2898"/>
    <w:rsid w:val="2FBB2365"/>
    <w:rsid w:val="333E15EE"/>
    <w:rsid w:val="3FA06B40"/>
    <w:rsid w:val="42CC007B"/>
    <w:rsid w:val="50572C95"/>
    <w:rsid w:val="535B3CCA"/>
    <w:rsid w:val="65C8484D"/>
    <w:rsid w:val="66A84F0A"/>
    <w:rsid w:val="675F13D0"/>
    <w:rsid w:val="6B0735F3"/>
    <w:rsid w:val="6CF56F77"/>
    <w:rsid w:val="6EEC3222"/>
    <w:rsid w:val="75274B44"/>
    <w:rsid w:val="7F9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126</Characters>
  <Lines>0</Lines>
  <Paragraphs>0</Paragraphs>
  <TotalTime>0</TotalTime>
  <ScaleCrop>false</ScaleCrop>
  <LinksUpToDate>false</LinksUpToDate>
  <CharactersWithSpaces>246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2022-06-22T10:12:00Z</dcterms:created>
  <dc:creator>卓尔</dc:creator>
  <cp:lastModifiedBy>张虹</cp:lastModifiedBy>
  <dcterms:modified xsi:type="dcterms:W3CDTF">2025-03-21T03:57:51Z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20859AC2EEEA4F4FB2162E010BF807E6</vt:lpwstr>
  </property>
  <property fmtid="{D5CDD505-2E9C-101B-9397-08002B2CF9AE}" pid="4" name="KSOTemplateDocerSaveRecord">
    <vt:lpwstr>eyJoZGlkIjoiYjZiOGMxZjZjNTVlNmI4OTMwYzZjYWZlOWZkZjc3NWQiLCJ1c2VySWQiOiIyNjEyNzMwMzkifQ==</vt:lpwstr>
  </property>
</Properties>
</file>