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8755">
      <w:pPr>
        <w:pStyle w:val="2"/>
        <w:widowControl/>
        <w:snapToGrid w:val="0"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附件4</w:t>
      </w:r>
    </w:p>
    <w:p w14:paraId="4B9DE715"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诚信考试承诺书</w:t>
      </w:r>
    </w:p>
    <w:bookmarkEnd w:id="0"/>
    <w:p w14:paraId="7EF86BE1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1A1680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我已仔细阅读招聘公告、知悉相关政策和违纪违规处理规定，清楚并理解其内容。我郑重承诺:</w:t>
      </w:r>
    </w:p>
    <w:p w14:paraId="413AEA8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一、自觉遵守事业单位公开招聘和人才引进的有关规定及政策。</w:t>
      </w:r>
    </w:p>
    <w:p w14:paraId="3804B7F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二、真实、准确提供本人个人信息以及招聘公告和招聘职位要求的所有材料。</w:t>
      </w:r>
    </w:p>
    <w:p w14:paraId="03ECBF3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三、准确、慎重报考符合条件的职位，并对自己的报名负责。</w:t>
      </w:r>
    </w:p>
    <w:p w14:paraId="1E3E717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四、遵守考</w:t>
      </w:r>
      <w:r>
        <w:rPr>
          <w:rFonts w:ascii="Times New Roman" w:hAnsi="Times New Roman" w:eastAsia="仿宋_GB2312" w:cs="Times New Roman"/>
          <w:sz w:val="32"/>
          <w:szCs w:val="32"/>
        </w:rPr>
        <w:t>试纪律，服从考试安排，不舞弊或协助他人舞弊。</w:t>
      </w:r>
    </w:p>
    <w:p w14:paraId="41FB6219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认真对待每一个招聘环节，认真践行每一项招聘要求。不临时随意放弃考试、体检、考察、聘用资格，以免错失实现职业理想的机会，影响其他考生权益和招聘单位的正常补员需求。</w:t>
      </w:r>
    </w:p>
    <w:p w14:paraId="72287436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4622C19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8438EF2"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                  联系电话：</w:t>
      </w:r>
    </w:p>
    <w:p w14:paraId="4F5DB3F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B5810C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承诺人（签名）：</w:t>
      </w:r>
    </w:p>
    <w:p w14:paraId="43DB589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  月   日</w:t>
      </w:r>
    </w:p>
    <w:p w14:paraId="03C68C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F9405"/>
    <w:rsid w:val="17BF9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2025-03-27T11:00:00Z</dcterms:created>
  <dc:creator>钟茂昌</dc:creator>
  <cp:lastModifiedBy>钟茂昌</cp:lastModifiedBy>
  <dcterms:modified xsi:type="dcterms:W3CDTF">2025-03-27T11:00:59Z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3C209A959E566B4252BFE467B47B487A_41</vt:lpwstr>
  </property>
</Properties>
</file>