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DF9EB">
      <w:pPr>
        <w:pStyle w:val="2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bookmarkEnd w:id="0"/>
    <w:p w14:paraId="2E85A0DF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年莱西市专项招聘“省属公费师范生”</w:t>
      </w:r>
    </w:p>
    <w:p w14:paraId="1280DE31"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计划表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840"/>
        <w:gridCol w:w="960"/>
        <w:gridCol w:w="1185"/>
        <w:gridCol w:w="1800"/>
        <w:gridCol w:w="1655"/>
        <w:gridCol w:w="1116"/>
      </w:tblGrid>
      <w:tr w14:paraId="25B3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BF3C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 w14:paraId="43125C06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名称（全称）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3B397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招聘学校层次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1B18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  <w:lang w:eastAsia="zh-CN"/>
              </w:rPr>
            </w:pPr>
            <w:r>
              <w:rPr>
                <w:rFonts w:hint="eastAsia" w:ascii="黑体" w:hAnsi="Times New Roman" w:eastAsia="黑体"/>
                <w:szCs w:val="21"/>
                <w:lang w:eastAsia="zh-CN"/>
              </w:rPr>
              <w:t>招聘学校类型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681E423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学校隶属</w:t>
            </w:r>
          </w:p>
          <w:p w14:paraId="0C8815AF">
            <w:pPr>
              <w:spacing w:line="0" w:lineRule="atLeast"/>
              <w:jc w:val="center"/>
              <w:rPr>
                <w:rFonts w:hint="eastAsia" w:ascii="黑体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Times New Roman" w:eastAsia="黑体"/>
                <w:szCs w:val="21"/>
              </w:rPr>
              <w:t>教育局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119D5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招聘岗位</w:t>
            </w:r>
          </w:p>
          <w:p w14:paraId="506E54A1">
            <w:pPr>
              <w:spacing w:line="0" w:lineRule="atLeast"/>
              <w:jc w:val="center"/>
              <w:rPr>
                <w:rFonts w:hint="eastAsia" w:ascii="黑体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43D6C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招聘专业</w:t>
            </w:r>
          </w:p>
          <w:p w14:paraId="40A7D8DF">
            <w:pPr>
              <w:spacing w:line="0" w:lineRule="atLeast"/>
              <w:jc w:val="center"/>
              <w:rPr>
                <w:rFonts w:hint="eastAsia" w:ascii="黑体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Times New Roman" w:eastAsia="黑体"/>
                <w:szCs w:val="21"/>
              </w:rPr>
              <w:t>要求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06C141"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</w:t>
            </w:r>
          </w:p>
          <w:p w14:paraId="43DA147D">
            <w:pPr>
              <w:spacing w:line="0" w:lineRule="atLeast"/>
              <w:jc w:val="center"/>
              <w:rPr>
                <w:rFonts w:hint="eastAsia" w:ascii="黑体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Times New Roman" w:eastAsia="黑体"/>
                <w:szCs w:val="21"/>
              </w:rPr>
              <w:t>人数</w:t>
            </w:r>
          </w:p>
        </w:tc>
      </w:tr>
      <w:tr w14:paraId="07B93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5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E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D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公办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8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莱西市教育和体育局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AA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4E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0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4EA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C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B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1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384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FE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6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A52D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0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莱西市第四中学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5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F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B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5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B5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85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52E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6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7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EA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3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C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F5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7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4EC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0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A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A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F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CC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5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7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37E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9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24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DC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0E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39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E5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A35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CA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89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3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5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C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4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D4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4E908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F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莱西市实验学校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A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A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22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F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8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041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4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莱西市第二实验小学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28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5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4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E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3F2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5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EA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1B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4D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38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C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B8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8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9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15B6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5E5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0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FC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3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E5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7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4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D4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F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莱西市月湖小学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A3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11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5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4A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0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6F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A1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95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莱西市实验小学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260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66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F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0A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1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F2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2DD0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3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莱西市实验学校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75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1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7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85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2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E99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E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D3B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9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4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08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EFB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2C54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莱西市实验学校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AE6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7D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3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7CA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75ED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962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2AC9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1B48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47CF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FF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4AF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68E7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6A08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70A0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148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83C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8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18F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72C8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3A7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515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6B8F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84B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B4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E1C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7620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538E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85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5ED48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BD9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7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B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17EC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559A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3A8F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6E60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4D1D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莱西市南京路中学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D20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1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0F5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6C2A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A3D3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8AB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6713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1AE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CA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702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0A4C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D931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12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14A5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莱西市泰安路小学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B81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E2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89F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4ED8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47020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3C1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7EAC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莱西市第二实验小学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B8E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1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6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02753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6D40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78D4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FA2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354B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莱西市第七中学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AF8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2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C5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453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1252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4896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02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6634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莱西市泰安路小学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C8D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10A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A48D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3BE8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ADE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138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3D1B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莱西市香港路小学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1D5A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18C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E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270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0D31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92D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0CA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17B1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莱西市杭州路小学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7A74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1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C42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7A2D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F4F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195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4C46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莱西市滨河小学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2666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24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A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6BDA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4870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3AC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08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05F0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莱西市第二实验小学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3DA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B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3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7FC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683E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22B4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0872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7562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莱西市洙河小学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62D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A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96F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47B3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526F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21F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02A7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莱西市香港路幼儿园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0D26A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D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A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3EF6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072E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0F1F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B62D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114CC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莱西市机关幼儿园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5337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85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C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42F7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6E47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3D1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34256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2F53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莱西市水集街道中心幼儿园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605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D0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2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2B94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1AB9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3397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2669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83" w:type="dxa"/>
            <w:shd w:val="clear" w:color="auto" w:fill="auto"/>
            <w:noWrap w:val="0"/>
            <w:vAlign w:val="center"/>
          </w:tcPr>
          <w:p w14:paraId="6197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莱西市经济开发区中心幼儿园</w:t>
            </w:r>
          </w:p>
        </w:tc>
        <w:tc>
          <w:tcPr>
            <w:tcW w:w="840" w:type="dxa"/>
            <w:shd w:val="clear" w:color="auto" w:fill="auto"/>
            <w:noWrap w:val="0"/>
            <w:vAlign w:val="center"/>
          </w:tcPr>
          <w:p w14:paraId="3F19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4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800" w:type="dxa"/>
            <w:shd w:val="clear" w:color="auto" w:fill="auto"/>
            <w:noWrap w:val="0"/>
            <w:vAlign w:val="center"/>
          </w:tcPr>
          <w:p w14:paraId="77E5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幼儿园教师</w:t>
            </w:r>
          </w:p>
        </w:tc>
        <w:tc>
          <w:tcPr>
            <w:tcW w:w="1655" w:type="dxa"/>
            <w:shd w:val="clear" w:color="auto" w:fill="auto"/>
            <w:noWrap w:val="0"/>
            <w:vAlign w:val="center"/>
          </w:tcPr>
          <w:p w14:paraId="56A3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116" w:type="dxa"/>
            <w:shd w:val="clear" w:color="auto" w:fill="auto"/>
            <w:noWrap w:val="0"/>
            <w:vAlign w:val="center"/>
          </w:tcPr>
          <w:p w14:paraId="1B26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 w14:paraId="03424D21">
      <w:pPr>
        <w:shd w:val="clear" w:color="auto" w:fill="FFFFFF"/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 w14:paraId="17BCC9BE"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6"/>
          <w:szCs w:val="36"/>
        </w:rPr>
      </w:pPr>
    </w:p>
    <w:p w14:paraId="541A0BA6"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 w14:paraId="576156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WMwZDJmNGRhOTIyMmE0ZDdiMDA4ODdiMTM4NGMifQ=="/>
  </w:docVars>
  <w:rsids>
    <w:rsidRoot w:val="768B36ED"/>
    <w:rsid w:val="53F65627"/>
    <w:rsid w:val="672901E4"/>
    <w:rsid w:val="6C726189"/>
    <w:rsid w:val="768B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djustRightInd w:val="0"/>
    </w:pPr>
    <w:rPr>
      <w:rFonts w:ascii="仿宋_GB2312" w:hAnsi="文星标宋" w:eastAsia="仿宋_GB2312" w:cs="Times New Roman"/>
      <w:sz w:val="30"/>
      <w:szCs w:val="30"/>
    </w:rPr>
  </w:style>
  <w:style w:type="paragraph" w:styleId="3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unhideWhenUsed/>
    <w:qFormat/>
    <w:uiPriority w:val="99"/>
    <w:pPr>
      <w:ind w:firstLine="600" w:firstLineChars="2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775</Characters>
  <Lines>0</Lines>
  <Paragraphs>0</Paragraphs>
  <TotalTime>5</TotalTime>
  <ScaleCrop>false</ScaleCrop>
  <LinksUpToDate>false</LinksUpToDate>
  <CharactersWithSpaces>775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2024-03-19T07:57:00Z</dcterms:created>
  <dc:creator>王坤</dc:creator>
  <cp:lastModifiedBy>王坤</cp:lastModifiedBy>
  <dcterms:modified xsi:type="dcterms:W3CDTF">2025-02-21T02:48:29Z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C4F81384D9514B0CAA0F385185F93D0D_11</vt:lpwstr>
  </property>
  <property fmtid="{D5CDD505-2E9C-101B-9397-08002B2CF9AE}" pid="4" name="KSOTemplateDocerSaveRecord">
    <vt:lpwstr>eyJoZGlkIjoiZDJmNWMwZDJmNGRhOTIyMmE0ZDdiMDA4ODdiMTM4NGMiLCJ1c2VySWQiOiI5ODc0NDMzODcifQ==</vt:lpwstr>
  </property>
</Properties>
</file>