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0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0D1B2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</w:p>
    <w:p w14:paraId="3A7EF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大同经开区管委会所属事业单位2025年春季公开招聘博士岗位表</w:t>
      </w:r>
    </w:p>
    <w:tbl>
      <w:tblPr>
        <w:tblStyle w:val="3"/>
        <w:tblpPr w:leftFromText="180" w:rightFromText="180" w:vertAnchor="text" w:horzAnchor="page" w:tblpX="1379" w:tblpY="429"/>
        <w:tblOverlap w:val="never"/>
        <w:tblW w:w="9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887"/>
        <w:gridCol w:w="1009"/>
        <w:gridCol w:w="1023"/>
        <w:gridCol w:w="2599"/>
        <w:gridCol w:w="1732"/>
      </w:tblGrid>
      <w:tr w14:paraId="4D0C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  <w:p w14:paraId="351C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0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学历学位要求</w:t>
            </w:r>
          </w:p>
        </w:tc>
      </w:tr>
      <w:tr w14:paraId="1347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现代医药产业招商服务中心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A7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0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5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工学</w:t>
            </w:r>
            <w:r>
              <w:rPr>
                <w:rFonts w:hint="eastAsia" w:eastAsia="宋体"/>
                <w:lang w:val="en-US" w:eastAsia="zh-CN"/>
              </w:rPr>
              <w:t>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5B86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装备制造产业招商服务中心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工学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6CC6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通航与新业态产业招商服务中心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4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3D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工学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3FE3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0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科技创新服务中心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56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eastAsia="zh-CN"/>
              </w:rPr>
              <w:t>工学</w:t>
            </w:r>
            <w:r>
              <w:rPr>
                <w:rFonts w:hint="eastAsia"/>
                <w:lang w:val="en-US" w:eastAsia="zh-CN"/>
              </w:rPr>
              <w:t>08 、理学07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69EB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D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对外开放服务中心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F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6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74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eastAsia="宋体"/>
                <w:lang w:val="en-US" w:eastAsia="zh-CN"/>
              </w:rPr>
            </w:pPr>
            <w:r>
              <w:t>管理</w:t>
            </w:r>
            <w:r>
              <w:rPr>
                <w:rFonts w:hint="eastAsia"/>
                <w:lang w:val="en-US" w:eastAsia="zh-CN"/>
              </w:rPr>
              <w:t>学12、理学07</w:t>
            </w:r>
          </w:p>
          <w:p w14:paraId="0BEA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A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0FC0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A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法务审计部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B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/>
                <w:lang w:val="en-US" w:eastAsia="zh-CN"/>
              </w:rPr>
            </w:pPr>
            <w:r>
              <w:t>管理</w:t>
            </w:r>
            <w:r>
              <w:rPr>
                <w:rFonts w:hint="eastAsia"/>
                <w:lang w:val="en-US" w:eastAsia="zh-CN"/>
              </w:rPr>
              <w:t>学12、法学03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5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2B46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经济运行部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7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经济学02、 理学07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7272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投资促进部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2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农学09、</w:t>
            </w:r>
            <w:r>
              <w:rPr>
                <w:rFonts w:hint="eastAsia"/>
                <w:lang w:eastAsia="zh-CN"/>
              </w:rPr>
              <w:t>工学</w:t>
            </w:r>
            <w:r>
              <w:rPr>
                <w:rFonts w:hint="eastAsia"/>
                <w:lang w:val="en-US" w:eastAsia="zh-CN"/>
              </w:rPr>
              <w:t xml:space="preserve">08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53D0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应急与建设管理部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0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工学</w:t>
            </w:r>
            <w:r>
              <w:rPr>
                <w:rFonts w:hint="eastAsia" w:eastAsia="宋体"/>
                <w:lang w:val="en-US" w:eastAsia="zh-CN"/>
              </w:rPr>
              <w:t>08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5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  <w:tr w14:paraId="6F07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财政运营部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3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9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eastAsia="宋体"/>
                <w:lang w:val="en-US" w:eastAsia="zh-CN"/>
              </w:rPr>
            </w:pPr>
            <w:r>
              <w:t>管理</w:t>
            </w:r>
            <w:r>
              <w:rPr>
                <w:rFonts w:hint="eastAsia"/>
                <w:lang w:val="en-US" w:eastAsia="zh-CN"/>
              </w:rPr>
              <w:t>学12、理学07</w:t>
            </w:r>
          </w:p>
          <w:p w14:paraId="09D4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</w:tr>
    </w:tbl>
    <w:p w14:paraId="3281F192"/>
    <w:p w14:paraId="57F5C68C"/>
    <w:p w14:paraId="6B92CF60"/>
    <w:sectPr>
      <w:footerReference r:id="rId3" w:type="default"/>
      <w:pgSz w:w="11906" w:h="16838"/>
      <w:pgMar w:top="1440" w:right="1417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EA41C"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7C7F3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XW5UtAAAAAFAQAADwAAAAAAAAABACAAAAAi&#10;AAAAZHJzL2Rvd25yZXYueG1sUEsBAhQAFAAAAAgAh07iQNNjGzDZAQAAvwMAAA4AAAAAAAAAAQAg&#10;AAAAH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7C7F3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230F1"/>
    <w:rsid w:val="1238515E"/>
    <w:rsid w:val="1BB23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384</Characters>
  <Lines>0</Lines>
  <Paragraphs>0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2025-04-01T03:47:00Z</dcterms:created>
  <dc:creator>天地人</dc:creator>
  <cp:lastModifiedBy>天地人</cp:lastModifiedBy>
  <dcterms:modified xsi:type="dcterms:W3CDTF">2025-04-01T03:52:09Z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4D290A3906F44582837A07C07BEDA230_13</vt:lpwstr>
  </property>
  <property fmtid="{D5CDD505-2E9C-101B-9397-08002B2CF9AE}" pid="4" name="KSOTemplateDocerSaveRecord">
    <vt:lpwstr>eyJoZGlkIjoiMTI1YTRkNTVlOWEyMzY3OWY4OTc4N2I0MTM4NWJmMGIiLCJ1c2VySWQiOiIyNDI5NDkwMTcifQ==</vt:lpwstr>
  </property>
</Properties>
</file>