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C7D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  <w:lang w:val="en-US" w:eastAsia="zh-CN" w:bidi="ar-SA"/>
        </w:rPr>
        <w:t>西安市胸科医院2025年度编制外人员招聘计划</w:t>
      </w:r>
    </w:p>
    <w:tbl>
      <w:tblPr>
        <w:tblStyle w:val="2"/>
        <w:tblpPr w:leftFromText="180" w:rightFromText="180" w:vertAnchor="page" w:horzAnchor="page" w:tblpX="1433" w:tblpY="3171"/>
        <w:tblOverlap w:val="never"/>
        <w:tblW w:w="13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296"/>
        <w:gridCol w:w="1062"/>
        <w:gridCol w:w="498"/>
        <w:gridCol w:w="1176"/>
        <w:gridCol w:w="1757"/>
        <w:gridCol w:w="780"/>
        <w:gridCol w:w="5982"/>
      </w:tblGrid>
      <w:tr w14:paraId="5C3D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atLeast"/>
        </w:trPr>
        <w:tc>
          <w:tcPr>
            <w:tcW w:w="883" w:type="dxa"/>
            <w:vAlign w:val="center"/>
          </w:tcPr>
          <w:p w14:paraId="0E65F045"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48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48"/>
              </w:rPr>
              <w:t>拟招聘</w:t>
            </w:r>
          </w:p>
          <w:p w14:paraId="2FF1C502">
            <w:pPr>
              <w:spacing w:line="240" w:lineRule="auto"/>
              <w:jc w:val="center"/>
              <w:rPr>
                <w:color w:val="auto"/>
                <w:sz w:val="24"/>
                <w:szCs w:val="48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48"/>
              </w:rPr>
              <w:t>人员</w:t>
            </w:r>
          </w:p>
          <w:p w14:paraId="4EC47D89">
            <w:pPr>
              <w:spacing w:line="240" w:lineRule="auto"/>
              <w:jc w:val="center"/>
              <w:rPr>
                <w:color w:val="auto"/>
                <w:sz w:val="18"/>
                <w:szCs w:val="32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48"/>
              </w:rPr>
              <w:t>总数</w:t>
            </w:r>
          </w:p>
        </w:tc>
        <w:tc>
          <w:tcPr>
            <w:tcW w:w="1296" w:type="dxa"/>
            <w:vAlign w:val="center"/>
          </w:tcPr>
          <w:p w14:paraId="2772D86E">
            <w:pPr>
              <w:spacing w:line="240" w:lineRule="auto"/>
              <w:jc w:val="center"/>
              <w:rPr>
                <w:rFonts w:hint="eastAsia" w:eastAsiaTheme="minorEastAsia"/>
                <w:color w:val="auto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48"/>
                <w:lang w:val="en-US" w:eastAsia="zh-CN"/>
              </w:rPr>
              <w:t>类别</w:t>
            </w:r>
          </w:p>
        </w:tc>
        <w:tc>
          <w:tcPr>
            <w:tcW w:w="1062" w:type="dxa"/>
            <w:vAlign w:val="center"/>
          </w:tcPr>
          <w:p w14:paraId="31F93C43"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4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48"/>
                <w:lang w:val="en-US" w:eastAsia="zh-CN"/>
              </w:rPr>
              <w:t>岗</w:t>
            </w:r>
            <w:r>
              <w:rPr>
                <w:rFonts w:hint="eastAsia" w:ascii="宋体" w:hAnsi="宋体" w:eastAsia="宋体"/>
                <w:color w:val="auto"/>
                <w:sz w:val="24"/>
                <w:szCs w:val="48"/>
              </w:rPr>
              <w:t>位名称</w:t>
            </w:r>
          </w:p>
        </w:tc>
        <w:tc>
          <w:tcPr>
            <w:tcW w:w="498" w:type="dxa"/>
            <w:vAlign w:val="center"/>
          </w:tcPr>
          <w:p w14:paraId="3A29A395">
            <w:pPr>
              <w:spacing w:line="240" w:lineRule="auto"/>
              <w:jc w:val="center"/>
              <w:rPr>
                <w:color w:val="auto"/>
                <w:sz w:val="18"/>
                <w:szCs w:val="32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48"/>
              </w:rPr>
              <w:t>人数</w:t>
            </w:r>
          </w:p>
        </w:tc>
        <w:tc>
          <w:tcPr>
            <w:tcW w:w="1176" w:type="dxa"/>
            <w:vAlign w:val="center"/>
          </w:tcPr>
          <w:p w14:paraId="7B40DA13"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48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48"/>
              </w:rPr>
              <w:t>学历</w:t>
            </w:r>
          </w:p>
          <w:p w14:paraId="24D8658F">
            <w:pPr>
              <w:spacing w:line="240" w:lineRule="auto"/>
              <w:jc w:val="center"/>
              <w:rPr>
                <w:color w:val="auto"/>
                <w:sz w:val="24"/>
                <w:szCs w:val="48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48"/>
              </w:rPr>
              <w:t>层次</w:t>
            </w:r>
          </w:p>
        </w:tc>
        <w:tc>
          <w:tcPr>
            <w:tcW w:w="1757" w:type="dxa"/>
            <w:vAlign w:val="center"/>
          </w:tcPr>
          <w:p w14:paraId="0048C9C0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48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48"/>
              </w:rPr>
              <w:t>专业名称</w:t>
            </w:r>
          </w:p>
        </w:tc>
        <w:tc>
          <w:tcPr>
            <w:tcW w:w="780" w:type="dxa"/>
            <w:vAlign w:val="center"/>
          </w:tcPr>
          <w:p w14:paraId="40FE6266"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48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48"/>
              </w:rPr>
              <w:t>招聘</w:t>
            </w:r>
          </w:p>
          <w:p w14:paraId="7029245F"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48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48"/>
              </w:rPr>
              <w:t>方式</w:t>
            </w:r>
          </w:p>
        </w:tc>
        <w:tc>
          <w:tcPr>
            <w:tcW w:w="5982" w:type="dxa"/>
            <w:vAlign w:val="center"/>
          </w:tcPr>
          <w:p w14:paraId="61874E4D">
            <w:pPr>
              <w:spacing w:line="240" w:lineRule="auto"/>
              <w:jc w:val="center"/>
              <w:rPr>
                <w:color w:val="auto"/>
                <w:sz w:val="18"/>
                <w:szCs w:val="32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48"/>
              </w:rPr>
              <w:t>备注</w:t>
            </w:r>
          </w:p>
        </w:tc>
      </w:tr>
      <w:tr w14:paraId="28D8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6" w:hRule="atLeast"/>
        </w:trPr>
        <w:tc>
          <w:tcPr>
            <w:tcW w:w="883" w:type="dxa"/>
            <w:vMerge w:val="restart"/>
            <w:vAlign w:val="center"/>
          </w:tcPr>
          <w:p w14:paraId="44E83E5F">
            <w:pPr>
              <w:spacing w:line="312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96" w:type="dxa"/>
            <w:vMerge w:val="restart"/>
            <w:vAlign w:val="center"/>
          </w:tcPr>
          <w:p w14:paraId="56DE5D68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专业技术</w:t>
            </w:r>
          </w:p>
          <w:p w14:paraId="2D3EF721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B066397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急诊医师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FEB10DF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C0EDA52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97A653F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14:paraId="16D5BE5D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  <w:p w14:paraId="27D8C59D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  <w:p w14:paraId="069FA55E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自主</w:t>
            </w:r>
          </w:p>
          <w:p w14:paraId="5429F253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招聘</w:t>
            </w:r>
          </w:p>
          <w:p w14:paraId="2BA622C5"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982" w:type="dxa"/>
            <w:shd w:val="clear" w:color="auto" w:fill="auto"/>
            <w:vAlign w:val="center"/>
          </w:tcPr>
          <w:p w14:paraId="2207C05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有医师资格证书和执业证书</w:t>
            </w:r>
          </w:p>
          <w:p w14:paraId="25B68B9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急诊工作经验者优先</w:t>
            </w:r>
          </w:p>
        </w:tc>
      </w:tr>
      <w:tr w14:paraId="0EC4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4" w:hRule="atLeast"/>
        </w:trPr>
        <w:tc>
          <w:tcPr>
            <w:tcW w:w="883" w:type="dxa"/>
            <w:vMerge w:val="continue"/>
            <w:vAlign w:val="center"/>
          </w:tcPr>
          <w:p w14:paraId="1C034161">
            <w:pPr>
              <w:spacing w:line="312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3848F972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F5448C4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护士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A97AF37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DFD051F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FC73A0C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护理学</w:t>
            </w: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 w14:paraId="257A94FD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982" w:type="dxa"/>
            <w:shd w:val="clear" w:color="auto" w:fill="auto"/>
            <w:vAlign w:val="center"/>
          </w:tcPr>
          <w:p w14:paraId="5DEE2BB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1.年龄30周岁以下</w:t>
            </w:r>
          </w:p>
          <w:p w14:paraId="5DE9A87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2.具有护士执业证书，能及时变更执业地点</w:t>
            </w:r>
          </w:p>
          <w:p w14:paraId="4A522FE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3.有重症、消化、心内科、呼吸科、外科工作经验的优先</w:t>
            </w:r>
          </w:p>
          <w:p w14:paraId="4721F04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4.身体健康，能够服从医院的工作安排</w:t>
            </w:r>
          </w:p>
        </w:tc>
      </w:tr>
      <w:tr w14:paraId="4051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0" w:hRule="atLeast"/>
        </w:trPr>
        <w:tc>
          <w:tcPr>
            <w:tcW w:w="883" w:type="dxa"/>
            <w:vMerge w:val="continue"/>
            <w:vAlign w:val="center"/>
          </w:tcPr>
          <w:p w14:paraId="076F6849">
            <w:pPr>
              <w:spacing w:line="312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1311C0BB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4CDCF11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精准实验室实验员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0299190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7571C94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37101281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医学检验</w:t>
            </w: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 w14:paraId="57CB3351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982" w:type="dxa"/>
            <w:shd w:val="clear" w:color="auto" w:fill="auto"/>
            <w:vAlign w:val="center"/>
          </w:tcPr>
          <w:p w14:paraId="4410E8B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以下</w:t>
            </w:r>
          </w:p>
          <w:p w14:paraId="2DD0963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中级临床医学检验技术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及以上职称证书</w:t>
            </w:r>
          </w:p>
          <w:p w14:paraId="43AED52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3.具有丰富的医学检验知识及技术，能过够熟练的完成实验操作及发放合格报告</w:t>
            </w:r>
          </w:p>
        </w:tc>
      </w:tr>
      <w:tr w14:paraId="243C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0" w:hRule="atLeast"/>
        </w:trPr>
        <w:tc>
          <w:tcPr>
            <w:tcW w:w="883" w:type="dxa"/>
            <w:vMerge w:val="continue"/>
            <w:vAlign w:val="center"/>
          </w:tcPr>
          <w:p w14:paraId="1BC2DFFD">
            <w:pPr>
              <w:spacing w:line="312" w:lineRule="auto"/>
              <w:jc w:val="center"/>
              <w:rPr>
                <w:rFonts w:hint="default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30F2AEC">
            <w:pPr>
              <w:spacing w:line="312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工勤</w:t>
            </w:r>
          </w:p>
          <w:p w14:paraId="614A343D"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77D2CB7"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电工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206B3E5"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9DA84BD"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高中或大专学历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38FD42A2"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电工</w:t>
            </w: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 w14:paraId="617AF364">
            <w:pPr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5982" w:type="dxa"/>
            <w:shd w:val="clear" w:color="auto" w:fill="auto"/>
            <w:vAlign w:val="center"/>
          </w:tcPr>
          <w:p w14:paraId="4B38777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1.男性</w:t>
            </w:r>
          </w:p>
          <w:p w14:paraId="3C7CF94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2.年龄25-50岁</w:t>
            </w:r>
          </w:p>
          <w:p w14:paraId="2361293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3.电气相关专业背景，如电气工程、电气自动化等</w:t>
            </w:r>
          </w:p>
          <w:p w14:paraId="3F48262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4.持有效的电工操作证，如高压电工证、低压电工证等。</w:t>
            </w:r>
          </w:p>
          <w:p w14:paraId="171FC097">
            <w:pPr>
              <w:numPr>
                <w:ilvl w:val="0"/>
                <w:numId w:val="0"/>
              </w:numPr>
              <w:ind w:left="180" w:hanging="180" w:hangingChars="10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5.具有相关工作经验。熟悉电气设备的安装、调试和故障排除技能。能熟练使用各种电工工具和检测仪器。</w:t>
            </w:r>
          </w:p>
          <w:p w14:paraId="135D08D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6.要求身体健康，能吃苦耐劳，适应可能的加班和紧急维修任务。遵纪守法，品行端正，责任心强，具有较强的爱岗敬业精神和服务意识。具备良好的团队合作精神和沟通能力，能够与医院其他部门有效协作。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    </w:t>
            </w:r>
          </w:p>
        </w:tc>
      </w:tr>
    </w:tbl>
    <w:p w14:paraId="7B1701F6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01C4782-0CB9-4A38-AAE5-77B52EC242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3099A"/>
    <w:rsid w:val="01541EA9"/>
    <w:rsid w:val="01E6152D"/>
    <w:rsid w:val="02676435"/>
    <w:rsid w:val="03404493"/>
    <w:rsid w:val="04ED4D2F"/>
    <w:rsid w:val="06557AF2"/>
    <w:rsid w:val="06F21187"/>
    <w:rsid w:val="082C3238"/>
    <w:rsid w:val="088F5575"/>
    <w:rsid w:val="0B1D3F1F"/>
    <w:rsid w:val="0B372D47"/>
    <w:rsid w:val="0B962391"/>
    <w:rsid w:val="0D4350D7"/>
    <w:rsid w:val="0EF16F8A"/>
    <w:rsid w:val="101169A8"/>
    <w:rsid w:val="12802AFE"/>
    <w:rsid w:val="1404150D"/>
    <w:rsid w:val="157A1BCF"/>
    <w:rsid w:val="1638724C"/>
    <w:rsid w:val="191740C0"/>
    <w:rsid w:val="1B5E3E72"/>
    <w:rsid w:val="1DAE5952"/>
    <w:rsid w:val="1E43099A"/>
    <w:rsid w:val="1E727B59"/>
    <w:rsid w:val="1EE95587"/>
    <w:rsid w:val="200A3A07"/>
    <w:rsid w:val="20931C4F"/>
    <w:rsid w:val="22721D38"/>
    <w:rsid w:val="236110AB"/>
    <w:rsid w:val="25A246E2"/>
    <w:rsid w:val="26810D79"/>
    <w:rsid w:val="281A7977"/>
    <w:rsid w:val="28F45255"/>
    <w:rsid w:val="291D4C14"/>
    <w:rsid w:val="2990443F"/>
    <w:rsid w:val="2A546BD3"/>
    <w:rsid w:val="2A950CB9"/>
    <w:rsid w:val="2B591CE7"/>
    <w:rsid w:val="2BA56CDA"/>
    <w:rsid w:val="303442A2"/>
    <w:rsid w:val="303F76FD"/>
    <w:rsid w:val="306215DC"/>
    <w:rsid w:val="30D103C3"/>
    <w:rsid w:val="3333106F"/>
    <w:rsid w:val="34293C85"/>
    <w:rsid w:val="34C42121"/>
    <w:rsid w:val="37F640C9"/>
    <w:rsid w:val="38EC7CF6"/>
    <w:rsid w:val="393D166B"/>
    <w:rsid w:val="3B041F51"/>
    <w:rsid w:val="3C54609C"/>
    <w:rsid w:val="3EB05EEE"/>
    <w:rsid w:val="40FC4865"/>
    <w:rsid w:val="41C76C4C"/>
    <w:rsid w:val="43D361F5"/>
    <w:rsid w:val="45943EE9"/>
    <w:rsid w:val="466C691A"/>
    <w:rsid w:val="4A1A6BFB"/>
    <w:rsid w:val="4A292E59"/>
    <w:rsid w:val="4AEC6DA7"/>
    <w:rsid w:val="4C4A14AC"/>
    <w:rsid w:val="4F3D70A6"/>
    <w:rsid w:val="4FA26F09"/>
    <w:rsid w:val="507E4317"/>
    <w:rsid w:val="50F37CA3"/>
    <w:rsid w:val="51B82AB4"/>
    <w:rsid w:val="52073813"/>
    <w:rsid w:val="535553F3"/>
    <w:rsid w:val="554A7AF2"/>
    <w:rsid w:val="572D7F15"/>
    <w:rsid w:val="57576062"/>
    <w:rsid w:val="57F9079B"/>
    <w:rsid w:val="59203F46"/>
    <w:rsid w:val="5CB728DC"/>
    <w:rsid w:val="5E0D40E7"/>
    <w:rsid w:val="5EC96260"/>
    <w:rsid w:val="60A00CB1"/>
    <w:rsid w:val="616D2866"/>
    <w:rsid w:val="61A31DF6"/>
    <w:rsid w:val="63A159FD"/>
    <w:rsid w:val="63D26C8D"/>
    <w:rsid w:val="663743F7"/>
    <w:rsid w:val="664A412A"/>
    <w:rsid w:val="68C61A62"/>
    <w:rsid w:val="69FD4703"/>
    <w:rsid w:val="6A2C3B47"/>
    <w:rsid w:val="6A8F4802"/>
    <w:rsid w:val="6CB175C3"/>
    <w:rsid w:val="6DAD4554"/>
    <w:rsid w:val="6EC9405A"/>
    <w:rsid w:val="718504D1"/>
    <w:rsid w:val="72781DC0"/>
    <w:rsid w:val="728409C4"/>
    <w:rsid w:val="753D2085"/>
    <w:rsid w:val="75B9340C"/>
    <w:rsid w:val="7E9A50CB"/>
    <w:rsid w:val="7EBF4B32"/>
    <w:rsid w:val="7F366250"/>
    <w:rsid w:val="7F96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496</Characters>
  <Lines>0</Lines>
  <Paragraphs>0</Paragraphs>
  <TotalTime>9</TotalTime>
  <ScaleCrop>false</ScaleCrop>
  <LinksUpToDate>false</LinksUpToDate>
  <CharactersWithSpaces>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2024-06-17T03:59:00Z</dcterms:created>
  <dc:creator>Zversion </dc:creator>
  <cp:lastModifiedBy>阿白</cp:lastModifiedBy>
  <cp:lastPrinted>2025-02-14T01:34:00Z</cp:lastPrinted>
  <dcterms:modified xsi:type="dcterms:W3CDTF">2025-04-08T07:58:58Z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772C810CC69243069DE83639BE2A9826_13</vt:lpwstr>
  </property>
  <property fmtid="{D5CDD505-2E9C-101B-9397-08002B2CF9AE}" pid="4" name="KSOTemplateDocerSaveRecord">
    <vt:lpwstr>eyJoZGlkIjoiMjhiZWQyMWRjYjE4NTY5MzE2MDVmOTE5MTYyZjk5ODMiLCJ1c2VySWQiOiIzMTIzOTUwOCJ9</vt:lpwstr>
  </property>
</Properties>
</file>