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5E" w:rsidRPr="0083615E" w:rsidRDefault="0083615E" w:rsidP="0083615E">
      <w:pPr>
        <w:spacing w:line="500" w:lineRule="exact"/>
        <w:jc w:val="left"/>
        <w:rPr>
          <w:rFonts w:ascii="方正小标宋简体" w:eastAsia="方正小标宋简体" w:hint="eastAsia"/>
          <w:sz w:val="28"/>
          <w:szCs w:val="44"/>
        </w:rPr>
      </w:pPr>
      <w:r w:rsidRPr="0083615E">
        <w:rPr>
          <w:rFonts w:ascii="方正小标宋简体" w:eastAsia="方正小标宋简体" w:hint="eastAsia"/>
          <w:sz w:val="28"/>
          <w:szCs w:val="44"/>
        </w:rPr>
        <w:t>附件2</w:t>
      </w:r>
    </w:p>
    <w:p w:rsidR="0083615E" w:rsidRDefault="0083615E" w:rsidP="00EA73C1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EA73C1" w:rsidRPr="00EA73C1" w:rsidRDefault="00EA73C1" w:rsidP="00EA73C1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EA73C1">
        <w:rPr>
          <w:rFonts w:ascii="方正小标宋简体" w:eastAsia="方正小标宋简体" w:hint="eastAsia"/>
          <w:sz w:val="44"/>
          <w:szCs w:val="44"/>
        </w:rPr>
        <w:t>天台县公开招聘新教师报名系统操作手册</w:t>
      </w:r>
    </w:p>
    <w:p w:rsidR="00EA73C1" w:rsidRDefault="00EA73C1" w:rsidP="00EA73C1">
      <w:pPr>
        <w:spacing w:line="500" w:lineRule="exact"/>
        <w:ind w:firstLineChars="198" w:firstLine="634"/>
        <w:jc w:val="left"/>
        <w:rPr>
          <w:rFonts w:ascii="仿宋_GB2312" w:eastAsia="仿宋_GB2312"/>
          <w:sz w:val="32"/>
          <w:szCs w:val="32"/>
        </w:rPr>
      </w:pPr>
    </w:p>
    <w:p w:rsidR="00831061" w:rsidRDefault="005711FD" w:rsidP="00EA73C1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本次招聘采用网上报名的形式，请考生仔细对照报考条件进行报考。考生可通过“天台县教师招聘系统”（网址：http://61.153.199.38:8027/app/login）或扫描下方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二维码进行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注册、登录、查看报考流程。</w:t>
      </w:r>
    </w:p>
    <w:p w:rsidR="00831061" w:rsidRDefault="005711FD">
      <w:pPr>
        <w:jc w:val="center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114300" distR="114300">
            <wp:extent cx="1701165" cy="1701165"/>
            <wp:effectExtent l="0" t="0" r="5715" b="57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31061" w:rsidRDefault="005711FD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1.注册登录流程：</w:t>
      </w:r>
    </w:p>
    <w:p w:rsidR="00831061" w:rsidRDefault="005711FD">
      <w:pPr>
        <w:spacing w:line="500" w:lineRule="exact"/>
        <w:ind w:firstLineChars="198" w:firstLine="586"/>
        <w:jc w:val="left"/>
        <w:rPr>
          <w:rFonts w:ascii="仿宋" w:eastAsia="仿宋" w:hAnsi="仿宋" w:cs="仿宋"/>
          <w:color w:val="000000"/>
          <w:spacing w:val="8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28"/>
          <w:szCs w:val="28"/>
        </w:rPr>
        <w:t>电脑（建议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28"/>
          <w:szCs w:val="28"/>
        </w:rPr>
        <w:t>使用谷歌浏览器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28"/>
          <w:szCs w:val="28"/>
        </w:rPr>
        <w:t>、360浏览器（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28"/>
          <w:szCs w:val="28"/>
        </w:rPr>
        <w:t>极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28"/>
          <w:szCs w:val="28"/>
        </w:rPr>
        <w:t>速模式）、火狐浏览器、IE10 以上浏览器）或手机打开网址进入天台县教师招聘系统。点击立即注册，请仔细填写注册信息。</w:t>
      </w:r>
    </w:p>
    <w:p w:rsidR="00831061" w:rsidRDefault="005711FD">
      <w:pPr>
        <w:spacing w:line="500" w:lineRule="exact"/>
        <w:ind w:firstLineChars="198" w:firstLine="586"/>
        <w:jc w:val="left"/>
        <w:rPr>
          <w:rFonts w:ascii="仿宋" w:eastAsia="仿宋" w:hAnsi="仿宋" w:cs="仿宋"/>
          <w:color w:val="000000"/>
          <w:spacing w:val="8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28"/>
          <w:szCs w:val="28"/>
        </w:rPr>
        <w:t>2.报考岗位流程：</w:t>
      </w:r>
    </w:p>
    <w:p w:rsidR="00831061" w:rsidRDefault="005711FD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注册登录系统后，选择公开招聘——选择2025年应届毕业生/其他，请仔细阅读报考须知，勾选“我已阅读并同意相关内容”后进入下一步。请仔细对照招考计划中的报考条件选择报考岗位并确定报考岗位。</w:t>
      </w:r>
    </w:p>
    <w:p w:rsidR="00831061" w:rsidRDefault="005711FD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3.信息填写流程：</w:t>
      </w:r>
    </w:p>
    <w:p w:rsidR="00831061" w:rsidRDefault="005711FD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（1）个人信息为必填项。请仔细填写并核实相关内容，点击保存。</w:t>
      </w:r>
    </w:p>
    <w:p w:rsidR="00831061" w:rsidRDefault="005711FD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（2）家庭成员必须拥有一条家庭成员信息。请仔细填写并核实相关内容，点击保存。右上角“新增”可新增家庭成员。点击某条家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庭成员，可更改或删除该条信息。</w:t>
      </w:r>
    </w:p>
    <w:p w:rsidR="00831061" w:rsidRDefault="005711FD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（3）学习经历为必填项。请仔细、完整填写所有学习经历，核实后保存。</w:t>
      </w:r>
    </w:p>
    <w:p w:rsidR="00831061" w:rsidRDefault="005711FD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（4）从业相关证书为必填项。请仔细填写并核实相关内容，点击保存。</w:t>
      </w:r>
    </w:p>
    <w:p w:rsidR="00831061" w:rsidRDefault="005711FD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（5）工作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经历非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必填项。请仔细填写并核实相关内容，点击保存。右上角“新增”可新增工作经历。点击某条工作经历，可更改或删除该条信息。</w:t>
      </w:r>
    </w:p>
    <w:p w:rsidR="00831061" w:rsidRDefault="005711FD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（6）奖励情况非必填项。请仔细填写并核实相关内容，点击保存。右上角“新增”可新增奖励情况。点击某条奖励情况，可更改或删除该条信息。</w:t>
      </w:r>
    </w:p>
    <w:p w:rsidR="00831061" w:rsidRDefault="005711FD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FF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FF"/>
          <w:kern w:val="0"/>
          <w:sz w:val="28"/>
          <w:szCs w:val="28"/>
        </w:rPr>
        <w:t>注意：各个项目中的相应信息，其中标 * 为必填项。</w:t>
      </w:r>
    </w:p>
    <w:p w:rsidR="00831061" w:rsidRDefault="005711FD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4.资料上传流程：</w:t>
      </w:r>
    </w:p>
    <w:p w:rsidR="00831061" w:rsidRDefault="005711FD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根据提示的所需资料，上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传相应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图片，图片大小为100MB以下，支持jpg、</w:t>
      </w:r>
      <w:proofErr w:type="spell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png</w:t>
      </w:r>
      <w:proofErr w:type="spell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、jpeg格式。</w:t>
      </w:r>
    </w:p>
    <w:p w:rsidR="00831061" w:rsidRDefault="005711FD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FF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FF"/>
          <w:kern w:val="0"/>
          <w:sz w:val="28"/>
          <w:szCs w:val="28"/>
        </w:rPr>
        <w:t>注意：其中标 * 为必传项。</w:t>
      </w:r>
    </w:p>
    <w:p w:rsidR="00831061" w:rsidRDefault="005711FD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5.查看报考流程：</w:t>
      </w:r>
    </w:p>
    <w:p w:rsidR="00831061" w:rsidRDefault="005711FD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资格初审含有待审核、审核通过、退回、审核不通过、自愿放弃5种状态。报名人员可以查看退回、审核不通过原因。处于退回状态时，报名人员需要在报名时间截止前点击“去修改”，修改相关信息并再次提交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</w:p>
    <w:sectPr w:rsidR="00831061" w:rsidSect="00831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80D" w:rsidRDefault="0070480D" w:rsidP="00EA73C1">
      <w:r>
        <w:separator/>
      </w:r>
    </w:p>
  </w:endnote>
  <w:endnote w:type="continuationSeparator" w:id="0">
    <w:p w:rsidR="0070480D" w:rsidRDefault="0070480D" w:rsidP="00EA7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80D" w:rsidRDefault="0070480D" w:rsidP="00EA73C1">
      <w:r>
        <w:separator/>
      </w:r>
    </w:p>
  </w:footnote>
  <w:footnote w:type="continuationSeparator" w:id="0">
    <w:p w:rsidR="0070480D" w:rsidRDefault="0070480D" w:rsidP="00EA73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38C335B"/>
    <w:rsid w:val="005711FD"/>
    <w:rsid w:val="0070480D"/>
    <w:rsid w:val="00831061"/>
    <w:rsid w:val="0083615E"/>
    <w:rsid w:val="00914507"/>
    <w:rsid w:val="00EA73C1"/>
    <w:rsid w:val="39704A69"/>
    <w:rsid w:val="538C335B"/>
    <w:rsid w:val="64A8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06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831061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A73C1"/>
    <w:rPr>
      <w:sz w:val="18"/>
      <w:szCs w:val="18"/>
    </w:rPr>
  </w:style>
  <w:style w:type="character" w:customStyle="1" w:styleId="Char">
    <w:name w:val="批注框文本 Char"/>
    <w:basedOn w:val="a0"/>
    <w:link w:val="a3"/>
    <w:rsid w:val="00EA73C1"/>
    <w:rPr>
      <w:kern w:val="2"/>
      <w:sz w:val="18"/>
      <w:szCs w:val="18"/>
    </w:rPr>
  </w:style>
  <w:style w:type="paragraph" w:styleId="a4">
    <w:name w:val="header"/>
    <w:basedOn w:val="a"/>
    <w:link w:val="Char0"/>
    <w:rsid w:val="00EA7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A73C1"/>
    <w:rPr>
      <w:kern w:val="2"/>
      <w:sz w:val="18"/>
      <w:szCs w:val="18"/>
    </w:rPr>
  </w:style>
  <w:style w:type="paragraph" w:styleId="a5">
    <w:name w:val="footer"/>
    <w:basedOn w:val="a"/>
    <w:link w:val="Char1"/>
    <w:rsid w:val="00EA7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A73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</Words>
  <Characters>723</Characters>
  <Application>Microsoft Office Word</Application>
  <DocSecurity>0</DocSecurity>
  <Lines>6</Lines>
  <Paragraphs>1</Paragraphs>
  <ScaleCrop>false</ScaleCrop>
  <Company>Sky123.Org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dcterms:created xsi:type="dcterms:W3CDTF">2025-03-29T01:57:00Z</dcterms:created>
  <dcterms:modified xsi:type="dcterms:W3CDTF">2025-03-31T03:59:00Z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3C5EEBE948A647F894A8B3FAE56CEF41_11</vt:lpwstr>
  </property>
  <property fmtid="{D5CDD505-2E9C-101B-9397-08002B2CF9AE}" pid="4" name="KSOTemplateDocerSaveRecord">
    <vt:lpwstr>eyJoZGlkIjoiYzI2YzM0MzU3Njc3NTMxMzkyNGU4ODBhMzVmNTdiZjYiLCJ1c2VySWQiOiIzNTU2MzM3OTYifQ==</vt:lpwstr>
  </property>
</Properties>
</file>