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E1636" w14:textId="77777777" w:rsidR="0050620F" w:rsidRDefault="000621AB">
      <w:pPr>
        <w:textAlignment w:val="baseline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3</w:t>
      </w:r>
      <w:r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：</w:t>
      </w:r>
    </w:p>
    <w:p w14:paraId="28D76D3E" w14:textId="77777777" w:rsidR="0050620F" w:rsidRDefault="000621AB">
      <w:pPr>
        <w:snapToGrid w:val="0"/>
        <w:spacing w:line="600" w:lineRule="exact"/>
        <w:ind w:firstLineChars="700" w:firstLine="3080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Cs/>
          <w:color w:val="000000" w:themeColor="text1"/>
          <w:sz w:val="44"/>
          <w:szCs w:val="44"/>
        </w:rPr>
        <w:t>诚信报考承诺书</w:t>
      </w:r>
    </w:p>
    <w:p w14:paraId="10CAD0F0" w14:textId="77777777" w:rsidR="0050620F" w:rsidRDefault="0050620F">
      <w:pPr>
        <w:snapToGrid w:val="0"/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0"/>
        </w:rPr>
      </w:pPr>
    </w:p>
    <w:p w14:paraId="64C1D5BE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我已仔细阅读《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朔城区人民医院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202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5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年公开引进急需紧缺医学专业人才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公告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》资料，清楚并理解其内容。</w:t>
      </w:r>
    </w:p>
    <w:p w14:paraId="2F52B02C" w14:textId="77777777" w:rsidR="0050620F" w:rsidRDefault="000621AB">
      <w:pPr>
        <w:snapToGrid w:val="0"/>
        <w:spacing w:line="600" w:lineRule="exact"/>
        <w:ind w:firstLineChars="200" w:firstLine="643"/>
        <w:rPr>
          <w:rFonts w:ascii="仿宋_GB2312" w:eastAsia="仿宋_GB2312" w:hAnsi="仿宋"/>
          <w:b/>
          <w:bCs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b/>
          <w:bCs/>
          <w:color w:val="000000" w:themeColor="text1"/>
          <w:sz w:val="32"/>
          <w:szCs w:val="30"/>
        </w:rPr>
        <w:t>在此我郑重承诺：</w:t>
      </w:r>
    </w:p>
    <w:p w14:paraId="50ACF4B0" w14:textId="34606463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一、自觉遵守事业单位公开引进</w:t>
      </w:r>
      <w:bookmarkStart w:id="0" w:name="_GoBack"/>
      <w:bookmarkEnd w:id="0"/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专业人才考试聘用的有关政策；</w:t>
      </w:r>
    </w:p>
    <w:p w14:paraId="49CE1484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二、真实、准确地提供本人个人信息、证明资料、证件等相关材料；</w:t>
      </w:r>
    </w:p>
    <w:p w14:paraId="0EBD2AEE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三、本人所填写报名信息准确、有效，并与《方案》公告要求和本人情况进行了认真核对，对因填写错误或辨别不清造成的后果，自愿承担相应责任。</w:t>
      </w:r>
    </w:p>
    <w:p w14:paraId="0C43DE10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四、认真履行报考人员的各项义务；</w:t>
      </w:r>
    </w:p>
    <w:p w14:paraId="15B8E51E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五、遵守考试纪律，服从考试安排，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不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舞弊或协助他人舞弊；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 xml:space="preserve"> </w:t>
      </w:r>
    </w:p>
    <w:p w14:paraId="7C73C965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六、如出现以下情形视为自动放弃本次考试：</w:t>
      </w:r>
    </w:p>
    <w:p w14:paraId="27189DF2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1.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未在规定时间内提交完整报考信息的。</w:t>
      </w:r>
    </w:p>
    <w:p w14:paraId="70034C98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2.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未在规定时间内领取《准考证》的。</w:t>
      </w:r>
    </w:p>
    <w:p w14:paraId="4870AA98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3.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未在规定时间进入考场的。</w:t>
      </w:r>
    </w:p>
    <w:p w14:paraId="689BD51D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4.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未在规定时间资格复审的。</w:t>
      </w:r>
    </w:p>
    <w:p w14:paraId="0EA66012" w14:textId="5654CC9C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七、整个引进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人才考试期间，考生本人保证通讯畅通，因通讯不畅造成的后果，自愿承担相应责任。</w:t>
      </w:r>
    </w:p>
    <w:p w14:paraId="043B9051" w14:textId="205C30E8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lastRenderedPageBreak/>
        <w:t>八、本人会及时查看关于引进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人才的相关公告。由于本人未及时查看公告的相关信息而造成的不良后果，责任自负。</w:t>
      </w:r>
    </w:p>
    <w:p w14:paraId="3B8932C8" w14:textId="77777777" w:rsidR="0050620F" w:rsidRDefault="000621AB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九、对违反以上承诺所造成的后果，本人自愿承担全部责任。</w:t>
      </w:r>
    </w:p>
    <w:p w14:paraId="2D9B2052" w14:textId="77777777" w:rsidR="0050620F" w:rsidRDefault="0050620F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</w:p>
    <w:p w14:paraId="19A1F87E" w14:textId="77777777" w:rsidR="0050620F" w:rsidRDefault="0050620F">
      <w:pPr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0"/>
        </w:rPr>
      </w:pPr>
    </w:p>
    <w:p w14:paraId="78B7CBC7" w14:textId="77777777" w:rsidR="0050620F" w:rsidRDefault="000621AB">
      <w:pPr>
        <w:snapToGrid w:val="0"/>
        <w:spacing w:line="600" w:lineRule="exact"/>
        <w:ind w:firstLineChars="300" w:firstLine="960"/>
        <w:rPr>
          <w:rFonts w:ascii="仿宋_GB2312" w:eastAsia="仿宋_GB2312" w:hAnsi="仿宋"/>
          <w:color w:val="000000" w:themeColor="text1"/>
          <w:sz w:val="32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本人签字：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ab/>
        <w:t xml:space="preserve">                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年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 xml:space="preserve"> 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月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 xml:space="preserve">    </w:t>
      </w:r>
      <w:r>
        <w:rPr>
          <w:rFonts w:ascii="仿宋_GB2312" w:eastAsia="仿宋_GB2312" w:hAnsi="仿宋" w:hint="eastAsia"/>
          <w:color w:val="000000" w:themeColor="text1"/>
          <w:sz w:val="32"/>
          <w:szCs w:val="30"/>
        </w:rPr>
        <w:t>日</w:t>
      </w:r>
    </w:p>
    <w:p w14:paraId="13732A58" w14:textId="77777777" w:rsidR="0050620F" w:rsidRDefault="0050620F">
      <w:pPr>
        <w:snapToGrid w:val="0"/>
        <w:spacing w:line="60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0"/>
        </w:rPr>
      </w:pPr>
    </w:p>
    <w:p w14:paraId="41460EAC" w14:textId="77777777" w:rsidR="0050620F" w:rsidRDefault="0050620F">
      <w:pPr>
        <w:snapToGrid w:val="0"/>
        <w:spacing w:line="60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0"/>
        </w:rPr>
      </w:pPr>
    </w:p>
    <w:p w14:paraId="787C4D60" w14:textId="77777777" w:rsidR="0050620F" w:rsidRDefault="0050620F">
      <w:pPr>
        <w:snapToGrid w:val="0"/>
        <w:spacing w:line="60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0"/>
        </w:rPr>
      </w:pPr>
    </w:p>
    <w:p w14:paraId="59BF39F9" w14:textId="77777777" w:rsidR="0050620F" w:rsidRDefault="0050620F">
      <w:pPr>
        <w:snapToGrid w:val="0"/>
        <w:spacing w:line="60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0"/>
        </w:rPr>
      </w:pPr>
    </w:p>
    <w:p w14:paraId="5791D9F8" w14:textId="77777777" w:rsidR="0050620F" w:rsidRDefault="0050620F">
      <w:pPr>
        <w:snapToGrid w:val="0"/>
        <w:spacing w:line="60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0"/>
        </w:rPr>
      </w:pPr>
    </w:p>
    <w:p w14:paraId="39ECB64D" w14:textId="77777777" w:rsidR="0050620F" w:rsidRDefault="0050620F">
      <w:pPr>
        <w:snapToGrid w:val="0"/>
        <w:spacing w:line="60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0"/>
        </w:rPr>
      </w:pPr>
    </w:p>
    <w:p w14:paraId="03688187" w14:textId="77777777" w:rsidR="0050620F" w:rsidRDefault="0050620F">
      <w:pPr>
        <w:snapToGrid w:val="0"/>
        <w:spacing w:line="60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0"/>
        </w:rPr>
      </w:pPr>
    </w:p>
    <w:p w14:paraId="35064B35" w14:textId="77777777" w:rsidR="0050620F" w:rsidRDefault="0050620F">
      <w:pPr>
        <w:snapToGrid w:val="0"/>
        <w:spacing w:line="60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0"/>
        </w:rPr>
      </w:pPr>
    </w:p>
    <w:p w14:paraId="51B18438" w14:textId="77777777" w:rsidR="0050620F" w:rsidRDefault="0050620F"/>
    <w:sectPr w:rsidR="0050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C59EF" w14:textId="77777777" w:rsidR="000621AB" w:rsidRDefault="000621AB" w:rsidP="000621AB">
      <w:r>
        <w:separator/>
      </w:r>
    </w:p>
  </w:endnote>
  <w:endnote w:type="continuationSeparator" w:id="0">
    <w:p w14:paraId="1954C035" w14:textId="77777777" w:rsidR="000621AB" w:rsidRDefault="000621AB" w:rsidP="0006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E8C71" w14:textId="77777777" w:rsidR="000621AB" w:rsidRDefault="000621AB" w:rsidP="000621AB">
      <w:r>
        <w:separator/>
      </w:r>
    </w:p>
  </w:footnote>
  <w:footnote w:type="continuationSeparator" w:id="0">
    <w:p w14:paraId="3F8988BD" w14:textId="77777777" w:rsidR="000621AB" w:rsidRDefault="000621AB" w:rsidP="00062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5N2VkYzFiOWE5Y2YwYmUzYTcwNmM0NTIzNzAyNTcifQ=="/>
    <w:docVar w:name="KSO_WPS_MARK_KEY" w:val="3752146f-f211-4eb8-8144-5ba2f1c056e1"/>
  </w:docVars>
  <w:rsids>
    <w:rsidRoot w:val="492C2DBC"/>
    <w:rsid w:val="000621AB"/>
    <w:rsid w:val="0050620F"/>
    <w:rsid w:val="03A07EFF"/>
    <w:rsid w:val="0808754A"/>
    <w:rsid w:val="12344BA3"/>
    <w:rsid w:val="19F43818"/>
    <w:rsid w:val="1CA4418A"/>
    <w:rsid w:val="22906C7D"/>
    <w:rsid w:val="24C26180"/>
    <w:rsid w:val="2AB46EDF"/>
    <w:rsid w:val="2C0757DD"/>
    <w:rsid w:val="33BD7C2F"/>
    <w:rsid w:val="347C66B4"/>
    <w:rsid w:val="396B24F7"/>
    <w:rsid w:val="3AF503F3"/>
    <w:rsid w:val="400562A7"/>
    <w:rsid w:val="449A49BB"/>
    <w:rsid w:val="492C2DBC"/>
    <w:rsid w:val="4F8E119F"/>
    <w:rsid w:val="50751616"/>
    <w:rsid w:val="55C714AD"/>
    <w:rsid w:val="59CD3A18"/>
    <w:rsid w:val="59F83641"/>
    <w:rsid w:val="622F5CEF"/>
    <w:rsid w:val="66166A87"/>
    <w:rsid w:val="6A94403E"/>
    <w:rsid w:val="6A956B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6719B2"/>
  <w15:docId w15:val="{847DC1FF-BF6A-4E7D-97F7-689990C5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21AB"/>
    <w:rPr>
      <w:kern w:val="2"/>
      <w:sz w:val="18"/>
      <w:szCs w:val="18"/>
    </w:rPr>
  </w:style>
  <w:style w:type="paragraph" w:styleId="a5">
    <w:name w:val="footer"/>
    <w:basedOn w:val="a"/>
    <w:link w:val="a6"/>
    <w:rsid w:val="00062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21AB"/>
    <w:rPr>
      <w:kern w:val="2"/>
      <w:sz w:val="18"/>
      <w:szCs w:val="18"/>
    </w:rPr>
  </w:style>
  <w:style w:type="paragraph" w:styleId="a7">
    <w:name w:val="Balloon Text"/>
    <w:basedOn w:val="a"/>
    <w:link w:val="a8"/>
    <w:rsid w:val="000621AB"/>
    <w:rPr>
      <w:sz w:val="18"/>
      <w:szCs w:val="18"/>
    </w:rPr>
  </w:style>
  <w:style w:type="character" w:customStyle="1" w:styleId="a8">
    <w:name w:val="批注框文本 字符"/>
    <w:basedOn w:val="a0"/>
    <w:link w:val="a7"/>
    <w:rsid w:val="000621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高荣基</dc:creator>
  <cp:lastModifiedBy>小舟</cp:lastModifiedBy>
  <cp:revision>2</cp:revision>
  <cp:lastPrinted>2025-04-16T07:30:00Z</cp:lastPrinted>
  <dcterms:created xsi:type="dcterms:W3CDTF">2024-05-14T08:27:00Z</dcterms:created>
  <dcterms:modified xsi:type="dcterms:W3CDTF">2025-04-16T07:31:00Z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7518410D02DF4C5BA1861DFA357E4B32_13</vt:lpwstr>
  </property>
  <property fmtid="{D5CDD505-2E9C-101B-9397-08002B2CF9AE}" pid="4" name="KSOTemplateDocerSaveRecord">
    <vt:lpwstr>eyJoZGlkIjoiOGE5OTM4NTM1NmJjYWI3ZjMzZmMyMjZmYmQ1YzMwMTAiLCJ1c2VySWQiOiI1MDUyNjczMTEifQ==</vt:lpwstr>
  </property>
</Properties>
</file>