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2025年宁波市鄞州区第二医院医共体公开招聘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第二批高层次紧缺人才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报名表</w:t>
      </w: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6"/>
          <w:szCs w:val="26"/>
          <w:lang w:val="en-US" w:eastAsia="zh-CN"/>
        </w:rPr>
        <w:t>招聘单位：    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061"/>
        <w:gridCol w:w="645"/>
        <w:gridCol w:w="926"/>
        <w:gridCol w:w="21"/>
        <w:gridCol w:w="1209"/>
        <w:gridCol w:w="645"/>
        <w:gridCol w:w="765"/>
        <w:gridCol w:w="1167"/>
        <w:gridCol w:w="536"/>
        <w:gridCol w:w="45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4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26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84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156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986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82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82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24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鄞州区第二医院医共体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4DB691B"/>
    <w:rsid w:val="18AD47E1"/>
    <w:rsid w:val="1C534948"/>
    <w:rsid w:val="21AE7CD2"/>
    <w:rsid w:val="24685B90"/>
    <w:rsid w:val="2C3E634A"/>
    <w:rsid w:val="2D5B10B3"/>
    <w:rsid w:val="2DB92F13"/>
    <w:rsid w:val="2F68512E"/>
    <w:rsid w:val="2F6F2167"/>
    <w:rsid w:val="30340CF3"/>
    <w:rsid w:val="32F22CBA"/>
    <w:rsid w:val="332E477D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3CE42623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215F41"/>
    <w:rsid w:val="5B902A45"/>
    <w:rsid w:val="5E88017D"/>
    <w:rsid w:val="61E6084D"/>
    <w:rsid w:val="64323D0B"/>
    <w:rsid w:val="668239E0"/>
    <w:rsid w:val="6755735F"/>
    <w:rsid w:val="68AB31E7"/>
    <w:rsid w:val="6E687540"/>
    <w:rsid w:val="726D6E36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909</Characters>
  <Lines>0</Lines>
  <Paragraphs>0</Paragraphs>
  <TotalTime>2</TotalTime>
  <ScaleCrop>false</ScaleCrop>
  <LinksUpToDate>false</LinksUpToDate>
  <CharactersWithSpaces>1052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Administrator</cp:lastModifiedBy>
  <cp:lastPrinted>2024-06-25T03:21:00Z</cp:lastPrinted>
  <dcterms:modified xsi:type="dcterms:W3CDTF">2025-04-16T09:32:52Z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2CD3B2E264B74801BF86525DD74AEE24_13</vt:lpwstr>
  </property>
  <property fmtid="{D5CDD505-2E9C-101B-9397-08002B2CF9AE}" pid="4" name="KSOTemplateDocerSaveRecord">
    <vt:lpwstr>eyJoZGlkIjoiNmI2MDlkMDY3MjRiMzQ0OGI0YWU3ZmNmYjg2Y2IwZWMiLCJ1c2VySWQiOiIyNzAyNDQyMzUifQ==</vt:lpwstr>
  </property>
</Properties>
</file>