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83F1047"/>
    <w:rsid w:val="096D44E6"/>
    <w:rsid w:val="0F9779D1"/>
    <w:rsid w:val="16996409"/>
    <w:rsid w:val="18FB3369"/>
    <w:rsid w:val="1C5B111B"/>
    <w:rsid w:val="1DBF02FE"/>
    <w:rsid w:val="2D3A6CDA"/>
    <w:rsid w:val="2FFE8455"/>
    <w:rsid w:val="32A216B2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2025-04-27T08:25:54Z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eyJoZGlkIjoiY2M5NDNlNDJlYTUyODNjMGQzMTFlNGY5N2JkZTZiOTciLCJ1c2VySWQiOiIxNTY3OTQyNTM3In0=</vt:lpwstr>
  </property>
</Properties>
</file>