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BCD9">
      <w:pPr>
        <w:pStyle w:val="4"/>
        <w:shd w:val="clear" w:color="auto" w:fill="FFFFFF"/>
        <w:spacing w:line="432" w:lineRule="auto"/>
        <w:ind w:firstLine="148" w:firstLineChars="49"/>
        <w:rPr>
          <w:rStyle w:val="7"/>
          <w:rFonts w:ascii="ˎ̥" w:hAnsi="ˎ̥"/>
          <w:color w:val="000000"/>
          <w:sz w:val="30"/>
          <w:szCs w:val="30"/>
        </w:rPr>
      </w:pPr>
      <w:r>
        <w:rPr>
          <w:rStyle w:val="7"/>
          <w:rFonts w:hint="eastAsia" w:ascii="ˎ̥" w:hAnsi="ˎ̥"/>
          <w:color w:val="333333"/>
          <w:sz w:val="30"/>
          <w:szCs w:val="30"/>
        </w:rPr>
        <w:t>附件</w:t>
      </w:r>
      <w:r>
        <w:rPr>
          <w:rStyle w:val="7"/>
          <w:rFonts w:hint="eastAsia" w:ascii="ˎ̥" w:hAnsi="ˎ̥"/>
          <w:color w:val="333333"/>
          <w:sz w:val="30"/>
          <w:szCs w:val="30"/>
          <w:lang w:val="en-US" w:eastAsia="zh-CN"/>
        </w:rPr>
        <w:t>3</w:t>
      </w:r>
      <w:r>
        <w:rPr>
          <w:rStyle w:val="7"/>
          <w:rFonts w:hint="eastAsia" w:ascii="ˎ̥" w:hAnsi="ˎ̥"/>
          <w:color w:val="333333"/>
          <w:sz w:val="30"/>
          <w:szCs w:val="30"/>
        </w:rPr>
        <w:t xml:space="preserve">：          </w:t>
      </w:r>
      <w:r>
        <w:rPr>
          <w:rStyle w:val="7"/>
          <w:rFonts w:hint="eastAsia" w:ascii="ˎ̥" w:hAnsi="ˎ̥"/>
          <w:color w:val="000000"/>
          <w:sz w:val="30"/>
          <w:szCs w:val="30"/>
        </w:rPr>
        <w:t xml:space="preserve"> </w:t>
      </w:r>
    </w:p>
    <w:p w14:paraId="115E7103">
      <w:pPr>
        <w:pStyle w:val="4"/>
        <w:shd w:val="clear" w:color="auto" w:fill="FFFFFF"/>
        <w:spacing w:line="432" w:lineRule="auto"/>
        <w:ind w:firstLine="177" w:firstLineChars="49"/>
        <w:jc w:val="center"/>
        <w:rPr>
          <w:rFonts w:ascii="ˎ̥" w:hAnsi="ˎ̥"/>
          <w:color w:val="000000"/>
          <w:sz w:val="32"/>
          <w:szCs w:val="32"/>
        </w:rPr>
      </w:pPr>
      <w:r>
        <w:rPr>
          <w:rStyle w:val="7"/>
          <w:rFonts w:ascii="ˎ̥" w:hAnsi="ˎ̥"/>
          <w:color w:val="000000"/>
          <w:sz w:val="36"/>
          <w:szCs w:val="36"/>
        </w:rPr>
        <w:t>报考诚信承诺书</w:t>
      </w:r>
    </w:p>
    <w:p w14:paraId="3189447D">
      <w:pPr>
        <w:pStyle w:val="4"/>
        <w:spacing w:before="0" w:beforeAutospacing="0" w:after="0" w:afterAutospacing="0" w:line="560" w:lineRule="exact"/>
        <w:ind w:firstLine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嵊泗县人民医院（医共体）</w:t>
      </w:r>
      <w:r>
        <w:rPr>
          <w:rFonts w:hint="eastAsia" w:ascii="仿宋_GB2312" w:eastAsia="仿宋_GB2312"/>
          <w:sz w:val="32"/>
          <w:szCs w:val="32"/>
        </w:rPr>
        <w:t>公开</w:t>
      </w:r>
    </w:p>
    <w:p w14:paraId="45CF7390">
      <w:pPr>
        <w:pStyle w:val="4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护士</w:t>
      </w:r>
      <w:r>
        <w:rPr>
          <w:rFonts w:hint="eastAsia" w:ascii="仿宋_GB2312" w:eastAsia="仿宋_GB2312"/>
          <w:sz w:val="32"/>
          <w:szCs w:val="32"/>
        </w:rPr>
        <w:t>公告》，清楚并理解其内容。在此我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郑重承诺：</w:t>
      </w:r>
    </w:p>
    <w:p w14:paraId="7F868431">
      <w:pPr>
        <w:pStyle w:val="4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一、自觉遵守事业单位公开招聘工作人员考试工作的有关政策。遵守考试纪律，服从考试安排，不舞弊或协助他人舞弊。</w:t>
      </w:r>
    </w:p>
    <w:p w14:paraId="346D155A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14:paraId="35A2DBC9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三、不弄虚作假。不伪造、不使用假证明、假证书。</w:t>
      </w:r>
    </w:p>
    <w:p w14:paraId="290D8428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四、认真履行报考人员的各项义务。</w:t>
      </w:r>
    </w:p>
    <w:p w14:paraId="5FAB14A1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五、我保证符合招聘公告及招聘计划中要求的资格条件。对违反以上承诺所造成的后果，本人自愿承担相应责任。</w:t>
      </w:r>
    </w:p>
    <w:p w14:paraId="0D52466C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3D1F1B5">
      <w:pPr>
        <w:pStyle w:val="4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14:paraId="25749A60">
      <w:pPr>
        <w:pStyle w:val="4"/>
        <w:spacing w:before="0" w:beforeAutospacing="0" w:after="0" w:afterAutospacing="0"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考生签名：</w:t>
      </w:r>
    </w:p>
    <w:p w14:paraId="5473AC2E">
      <w:pPr>
        <w:pStyle w:val="4"/>
        <w:spacing w:before="0" w:beforeAutospacing="0" w:after="0" w:afterAutospacing="0"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3870D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ZjIxZjFkMGMxNDBkOWI0ZmJmYzU0Nzc1YmViNjQifQ=="/>
  </w:docVars>
  <w:rsids>
    <w:rsidRoot w:val="00DA752C"/>
    <w:rsid w:val="00397378"/>
    <w:rsid w:val="00B831D0"/>
    <w:rsid w:val="00DA752C"/>
    <w:rsid w:val="00DE7B52"/>
    <w:rsid w:val="1E345CE5"/>
    <w:rsid w:val="2857178D"/>
    <w:rsid w:val="711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2</Lines>
  <Paragraphs>1</Paragraphs>
  <TotalTime>2</TotalTime>
  <ScaleCrop>false</ScaleCrop>
  <LinksUpToDate>false</LinksUpToDate>
  <CharactersWithSpaces>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2024-11-11T09:01:00Z</dcterms:created>
  <dc:creator>联想</dc:creator>
  <cp:lastModifiedBy>小鱼老窝</cp:lastModifiedBy>
  <dcterms:modified xsi:type="dcterms:W3CDTF">2025-04-29T09:17:20Z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DE422182D0D24B439DFF6F62AB5346A3_12</vt:lpwstr>
  </property>
  <property fmtid="{D5CDD505-2E9C-101B-9397-08002B2CF9AE}" pid="4" name="KSOTemplateDocerSaveRecord">
    <vt:lpwstr>eyJoZGlkIjoiZWFlMjY4YTBjOGZkOGRiNDgzYTlkODNiYzM3YmRhMjQiLCJ1c2VySWQiOiIxMTMxNDc0MjI1In0=</vt:lpwstr>
  </property>
</Properties>
</file>