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eastAsia="仿宋_GB2312"/>
          <w:b/>
          <w:sz w:val="44"/>
        </w:rPr>
      </w:pPr>
      <w:r>
        <w:rPr>
          <w:rFonts w:hint="eastAsia" w:ascii="楷体_GB2312" w:eastAsia="楷体_GB2312"/>
          <w:b/>
          <w:spacing w:val="30"/>
          <w:sz w:val="60"/>
          <w:szCs w:val="60"/>
        </w:rPr>
        <w:t>202</w:t>
      </w:r>
      <w:r>
        <w:rPr>
          <w:rFonts w:hint="eastAsia" w:ascii="楷体_GB2312" w:eastAsia="楷体_GB2312"/>
          <w:b/>
          <w:spacing w:val="30"/>
          <w:sz w:val="60"/>
          <w:szCs w:val="60"/>
          <w:lang w:val="en-US" w:eastAsia="zh-CN"/>
        </w:rPr>
        <w:t>5</w:t>
      </w:r>
      <w:r>
        <w:rPr>
          <w:rFonts w:hint="eastAsia" w:ascii="楷体_GB2312" w:eastAsia="楷体_GB2312"/>
          <w:b/>
          <w:spacing w:val="30"/>
          <w:sz w:val="60"/>
          <w:szCs w:val="60"/>
        </w:rPr>
        <w:t>年东阳市部分事业单位引进博士研究生报名表</w:t>
      </w:r>
    </w:p>
    <w:p>
      <w:pPr>
        <w:rPr>
          <w:rFonts w:hint="eastAsia"/>
          <w:b/>
          <w:sz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4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姓    名</w:t>
            </w:r>
          </w:p>
        </w:tc>
        <w:tc>
          <w:tcPr>
            <w:tcW w:w="4964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专业、学科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 w:eastAsia="楷体_GB2312"/>
                <w:b/>
                <w:sz w:val="24"/>
                <w:szCs w:val="24"/>
              </w:rPr>
              <w:t>填二级学科）</w:t>
            </w:r>
          </w:p>
        </w:tc>
        <w:tc>
          <w:tcPr>
            <w:tcW w:w="4964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研究方向</w:t>
            </w:r>
          </w:p>
        </w:tc>
        <w:tc>
          <w:tcPr>
            <w:tcW w:w="4964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/>
                <w:sz w:val="36"/>
              </w:rPr>
            </w:pPr>
          </w:p>
          <w:p>
            <w:pPr>
              <w:jc w:val="center"/>
              <w:rPr>
                <w:rFonts w:hint="eastAsia" w:eastAsia="楷体_GB2312"/>
                <w:b/>
                <w:sz w:val="36"/>
              </w:rPr>
            </w:pPr>
            <w:r>
              <w:rPr>
                <w:rFonts w:hint="eastAsia" w:eastAsia="楷体_GB2312"/>
                <w:b/>
                <w:sz w:val="36"/>
              </w:rPr>
              <w:t>应聘岗位</w:t>
            </w:r>
          </w:p>
          <w:p>
            <w:pPr>
              <w:spacing w:line="280" w:lineRule="exact"/>
              <w:jc w:val="center"/>
              <w:rPr>
                <w:rFonts w:hint="eastAsia" w:eastAsia="楷体_GB2312"/>
                <w:b/>
                <w:sz w:val="24"/>
                <w:szCs w:val="24"/>
                <w:u w:val="single"/>
              </w:rPr>
            </w:pPr>
          </w:p>
        </w:tc>
        <w:tc>
          <w:tcPr>
            <w:tcW w:w="4964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</w:rPr>
            </w:pPr>
          </w:p>
        </w:tc>
      </w:tr>
    </w:tbl>
    <w:p>
      <w:pPr>
        <w:rPr>
          <w:rFonts w:hint="eastAsia"/>
          <w:b/>
          <w:sz w:val="44"/>
          <w:u w:val="single"/>
        </w:rPr>
      </w:pPr>
    </w:p>
    <w:p>
      <w:pPr>
        <w:rPr>
          <w:rFonts w:hint="eastAsia"/>
          <w:b/>
          <w:sz w:val="32"/>
          <w:u w:val="single"/>
        </w:rPr>
      </w:pPr>
    </w:p>
    <w:p>
      <w:pPr>
        <w:rPr>
          <w:rFonts w:hint="eastAsia"/>
          <w:b/>
          <w:sz w:val="32"/>
          <w:u w:val="single"/>
        </w:rPr>
      </w:pPr>
    </w:p>
    <w:p>
      <w:pPr>
        <w:rPr>
          <w:rFonts w:hint="eastAsia"/>
          <w:b/>
          <w:sz w:val="32"/>
          <w:u w:val="single"/>
        </w:rPr>
      </w:pPr>
    </w:p>
    <w:p>
      <w:pPr>
        <w:rPr>
          <w:rFonts w:hint="eastAsia"/>
          <w:b/>
          <w:sz w:val="32"/>
          <w:u w:val="single"/>
        </w:rPr>
      </w:pPr>
    </w:p>
    <w:p>
      <w:pPr>
        <w:rPr>
          <w:rFonts w:hint="eastAsia"/>
          <w:b/>
          <w:sz w:val="32"/>
          <w:u w:val="single"/>
        </w:rPr>
      </w:pPr>
    </w:p>
    <w:p>
      <w:pPr>
        <w:jc w:val="both"/>
        <w:rPr>
          <w:rFonts w:hint="eastAsia" w:ascii="楷体_GB2312" w:eastAsia="楷体_GB2312"/>
          <w:b/>
          <w:sz w:val="30"/>
        </w:rPr>
      </w:pPr>
    </w:p>
    <w:p>
      <w:pPr>
        <w:jc w:val="center"/>
        <w:rPr>
          <w:rFonts w:hint="eastAsia"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填表时间：    年   月   日</w:t>
      </w:r>
    </w:p>
    <w:tbl>
      <w:tblPr>
        <w:tblStyle w:val="5"/>
        <w:tblW w:w="0" w:type="auto"/>
        <w:tblInd w:w="-6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745"/>
        <w:gridCol w:w="133"/>
        <w:gridCol w:w="6"/>
        <w:gridCol w:w="421"/>
        <w:gridCol w:w="463"/>
        <w:gridCol w:w="113"/>
        <w:gridCol w:w="789"/>
        <w:gridCol w:w="163"/>
        <w:gridCol w:w="347"/>
        <w:gridCol w:w="398"/>
        <w:gridCol w:w="142"/>
        <w:gridCol w:w="583"/>
        <w:gridCol w:w="16"/>
        <w:gridCol w:w="16"/>
        <w:gridCol w:w="565"/>
        <w:gridCol w:w="69"/>
        <w:gridCol w:w="544"/>
        <w:gridCol w:w="168"/>
        <w:gridCol w:w="62"/>
        <w:gridCol w:w="192"/>
        <w:gridCol w:w="57"/>
        <w:gridCol w:w="247"/>
        <w:gridCol w:w="764"/>
        <w:gridCol w:w="281"/>
        <w:gridCol w:w="214"/>
        <w:gridCol w:w="60"/>
        <w:gridCol w:w="645"/>
        <w:gridCol w:w="60"/>
        <w:gridCol w:w="187"/>
        <w:gridCol w:w="199"/>
        <w:gridCol w:w="137"/>
        <w:gridCol w:w="269"/>
        <w:gridCol w:w="144"/>
        <w:gridCol w:w="267"/>
        <w:gridCol w:w="37"/>
        <w:gridCol w:w="744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应  聘  人  员  基  本  信  息</w:t>
            </w:r>
          </w:p>
        </w:tc>
        <w:tc>
          <w:tcPr>
            <w:tcW w:w="113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2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1600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4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出生年月日</w:t>
            </w:r>
          </w:p>
        </w:tc>
        <w:tc>
          <w:tcPr>
            <w:tcW w:w="1365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4" w:type="dxa"/>
            <w:gridSpan w:val="7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13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 贯</w:t>
            </w:r>
          </w:p>
        </w:tc>
        <w:tc>
          <w:tcPr>
            <w:tcW w:w="12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民  族</w:t>
            </w:r>
          </w:p>
        </w:tc>
        <w:tc>
          <w:tcPr>
            <w:tcW w:w="16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婚  否</w:t>
            </w:r>
          </w:p>
        </w:tc>
        <w:tc>
          <w:tcPr>
            <w:tcW w:w="1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4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13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2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最后学历</w:t>
            </w:r>
          </w:p>
        </w:tc>
        <w:tc>
          <w:tcPr>
            <w:tcW w:w="16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毕业学校</w:t>
            </w:r>
          </w:p>
        </w:tc>
        <w:tc>
          <w:tcPr>
            <w:tcW w:w="1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4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29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最高学位</w:t>
            </w:r>
          </w:p>
        </w:tc>
        <w:tc>
          <w:tcPr>
            <w:tcW w:w="16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毕业时间</w:t>
            </w:r>
          </w:p>
        </w:tc>
        <w:tc>
          <w:tcPr>
            <w:tcW w:w="1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4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  业</w:t>
            </w:r>
          </w:p>
        </w:tc>
        <w:tc>
          <w:tcPr>
            <w:tcW w:w="2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43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专业技术职务</w:t>
            </w:r>
          </w:p>
        </w:tc>
        <w:tc>
          <w:tcPr>
            <w:tcW w:w="2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1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□ </w:t>
            </w:r>
            <w:r>
              <w:rPr>
                <w:rFonts w:hint="eastAsia" w:ascii="楷体_GB2312" w:eastAsia="楷体_GB2312"/>
                <w:szCs w:val="21"/>
              </w:rPr>
              <w:t>博 导；</w:t>
            </w:r>
            <w:r>
              <w:rPr>
                <w:rFonts w:hint="eastAsia" w:ascii="楷体_GB2312" w:eastAsia="楷体_GB2312"/>
                <w:b/>
                <w:szCs w:val="21"/>
              </w:rPr>
              <w:t xml:space="preserve">□ </w:t>
            </w:r>
            <w:r>
              <w:rPr>
                <w:rFonts w:hint="eastAsia" w:ascii="楷体_GB2312" w:eastAsia="楷体_GB2312"/>
                <w:szCs w:val="21"/>
              </w:rPr>
              <w:t>硕 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现任行政职务</w:t>
            </w:r>
          </w:p>
        </w:tc>
        <w:tc>
          <w:tcPr>
            <w:tcW w:w="24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主要学术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兼职</w:t>
            </w:r>
          </w:p>
        </w:tc>
        <w:tc>
          <w:tcPr>
            <w:tcW w:w="43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身份证号</w:t>
            </w:r>
          </w:p>
        </w:tc>
        <w:tc>
          <w:tcPr>
            <w:tcW w:w="8382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通讯地址</w:t>
            </w:r>
          </w:p>
        </w:tc>
        <w:tc>
          <w:tcPr>
            <w:tcW w:w="708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邮编</w:t>
            </w:r>
          </w:p>
        </w:tc>
        <w:tc>
          <w:tcPr>
            <w:tcW w:w="3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电话</w:t>
            </w:r>
          </w:p>
        </w:tc>
        <w:tc>
          <w:tcPr>
            <w:tcW w:w="2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13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邮箱</w:t>
            </w:r>
          </w:p>
        </w:tc>
        <w:tc>
          <w:tcPr>
            <w:tcW w:w="3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手机</w:t>
            </w:r>
          </w:p>
        </w:tc>
        <w:tc>
          <w:tcPr>
            <w:tcW w:w="29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学习（进修）经历（从高中填写）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学习时间</w:t>
            </w:r>
          </w:p>
        </w:tc>
        <w:tc>
          <w:tcPr>
            <w:tcW w:w="2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学习单位</w:t>
            </w:r>
          </w:p>
        </w:tc>
        <w:tc>
          <w:tcPr>
            <w:tcW w:w="198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院系</w:t>
            </w: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8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工作（任职）经历</w:t>
            </w:r>
          </w:p>
        </w:tc>
        <w:tc>
          <w:tcPr>
            <w:tcW w:w="227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5208" w:type="dxa"/>
            <w:gridSpan w:val="21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</w:t>
            </w:r>
          </w:p>
        </w:tc>
        <w:tc>
          <w:tcPr>
            <w:tcW w:w="1477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职位名称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职称变动情况</w:t>
            </w:r>
          </w:p>
        </w:tc>
        <w:tc>
          <w:tcPr>
            <w:tcW w:w="227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职称名称</w:t>
            </w:r>
          </w:p>
        </w:tc>
        <w:tc>
          <w:tcPr>
            <w:tcW w:w="5208" w:type="dxa"/>
            <w:gridSpan w:val="21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任职单位</w:t>
            </w:r>
          </w:p>
        </w:tc>
        <w:tc>
          <w:tcPr>
            <w:tcW w:w="1477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16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31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91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5208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2620" w:hRule="atLeast"/>
        </w:trPr>
        <w:tc>
          <w:tcPr>
            <w:tcW w:w="74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主要研究方向和研究内容</w:t>
            </w:r>
          </w:p>
        </w:tc>
        <w:tc>
          <w:tcPr>
            <w:tcW w:w="8958" w:type="dxa"/>
            <w:gridSpan w:val="3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64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主要教学经历及目前承担的教学任务（注明：课程名称、类型、层次及授课对象）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1112" w:hRule="atLeast"/>
        </w:trPr>
        <w:tc>
          <w:tcPr>
            <w:tcW w:w="10263" w:type="dxa"/>
            <w:gridSpan w:val="37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528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其它教学情况(指导研究生等)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955" w:hRule="atLeast"/>
        </w:trPr>
        <w:tc>
          <w:tcPr>
            <w:tcW w:w="10263" w:type="dxa"/>
            <w:gridSpan w:val="37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35" w:hRule="atLeast"/>
        </w:trPr>
        <w:tc>
          <w:tcPr>
            <w:tcW w:w="10263" w:type="dxa"/>
            <w:gridSpan w:val="37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工作预期及预期目标 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7512" w:hRule="atLeast"/>
        </w:trPr>
        <w:tc>
          <w:tcPr>
            <w:tcW w:w="10263" w:type="dxa"/>
            <w:gridSpan w:val="3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01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近五年来重要获奖情况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序号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所获奖项名称</w:t>
            </w: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颁奖部门及时间</w:t>
            </w: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奖项等级</w:t>
            </w: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5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6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7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8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01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近五年来承担的主要科研项目或任务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序号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项目名称</w:t>
            </w: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项目来源</w:t>
            </w: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经费</w:t>
            </w:r>
          </w:p>
          <w:p>
            <w:pPr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（万元）</w:t>
            </w: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排名</w:t>
            </w: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进展情况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5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6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7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1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8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85" w:hRule="atLeast"/>
        </w:trPr>
        <w:tc>
          <w:tcPr>
            <w:tcW w:w="10263" w:type="dxa"/>
            <w:gridSpan w:val="37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近五年来代表性的科研论文、著作目录（论文注明SCI、EI收录情况或权威、核心）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85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序号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论文、著作名称</w:t>
            </w: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期刊名称、发表时间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或出版社、出版年月</w:t>
            </w: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排名</w:t>
            </w: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检索情况影响因子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47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85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73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67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70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5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62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6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395" w:hRule="atLeast"/>
        </w:trPr>
        <w:tc>
          <w:tcPr>
            <w:tcW w:w="8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7</w:t>
            </w:r>
          </w:p>
        </w:tc>
        <w:tc>
          <w:tcPr>
            <w:tcW w:w="4016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庭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要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员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情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况</w:t>
            </w:r>
          </w:p>
        </w:tc>
        <w:tc>
          <w:tcPr>
            <w:tcW w:w="89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偶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名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出生日期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民族</w:t>
            </w:r>
          </w:p>
        </w:tc>
        <w:tc>
          <w:tcPr>
            <w:tcW w:w="1984" w:type="dxa"/>
            <w:gridSpan w:val="8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49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贯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参加工作时间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9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 历</w:t>
            </w:r>
          </w:p>
        </w:tc>
        <w:tc>
          <w:tcPr>
            <w:tcW w:w="291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工资情况</w:t>
            </w:r>
          </w:p>
        </w:tc>
        <w:tc>
          <w:tcPr>
            <w:tcW w:w="3244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99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专业技术职务</w:t>
            </w:r>
          </w:p>
        </w:tc>
        <w:tc>
          <w:tcPr>
            <w:tcW w:w="6527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毕业院校及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      业</w:t>
            </w:r>
          </w:p>
        </w:tc>
        <w:tc>
          <w:tcPr>
            <w:tcW w:w="6527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工作单位及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    务</w:t>
            </w:r>
          </w:p>
        </w:tc>
        <w:tc>
          <w:tcPr>
            <w:tcW w:w="6527" w:type="dxa"/>
            <w:gridSpan w:val="2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774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其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它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员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关系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名</w:t>
            </w: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出生日期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88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国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内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外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要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社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会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关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系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情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况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70" w:hRule="atLeast"/>
        </w:trPr>
        <w:tc>
          <w:tcPr>
            <w:tcW w:w="1776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456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</w:tbl>
    <w:p>
      <w:pPr>
        <w:pStyle w:val="2"/>
        <w:spacing w:line="200" w:lineRule="exact"/>
        <w:rPr>
          <w:rFonts w:hint="eastAsia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（注：该表由应聘者本人填写。应聘须附上</w:t>
      </w:r>
      <w:r>
        <w:rPr>
          <w:rFonts w:hint="eastAsia"/>
          <w:b/>
          <w:sz w:val="21"/>
          <w:szCs w:val="21"/>
          <w:lang w:val="en-US" w:eastAsia="zh-CN"/>
        </w:rPr>
        <w:t>个人基本信息汇总表、</w:t>
      </w:r>
      <w:r>
        <w:rPr>
          <w:rFonts w:hint="eastAsia"/>
          <w:b/>
          <w:sz w:val="21"/>
          <w:szCs w:val="21"/>
        </w:rPr>
        <w:t>本人代表性的论文、著作，学历、学位证书，专业技术职务资格证书及重要获奖证书的复印件或电子件,来面试时需带上相关材料原件。）</w:t>
      </w:r>
    </w:p>
    <w:p>
      <w:pPr>
        <w:pStyle w:val="2"/>
        <w:spacing w:line="200" w:lineRule="exact"/>
        <w:rPr>
          <w:rFonts w:hint="eastAsia"/>
          <w:b/>
          <w:sz w:val="21"/>
          <w:szCs w:val="21"/>
        </w:rPr>
      </w:pPr>
    </w:p>
    <w:p>
      <w:pPr>
        <w:pStyle w:val="2"/>
        <w:spacing w:line="200" w:lineRule="exact"/>
        <w:rPr>
          <w:rFonts w:hint="eastAsia"/>
          <w:b/>
          <w:sz w:val="21"/>
          <w:szCs w:val="21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100" w:right="1476" w:bottom="1986" w:left="1588" w:header="851" w:footer="992" w:gutter="0"/>
          <w:cols w:space="720" w:num="1"/>
          <w:docGrid w:type="linesAndChars" w:linePitch="289" w:charSpace="-1853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2" w:leftChars="99" w:hanging="264" w:hangingChars="73"/>
        <w:jc w:val="center"/>
        <w:textAlignment w:val="auto"/>
        <w:outlineLvl w:val="9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个人基本信息汇总表</w:t>
      </w:r>
    </w:p>
    <w:p>
      <w:pPr>
        <w:pStyle w:val="2"/>
        <w:spacing w:line="200" w:lineRule="exact"/>
        <w:jc w:val="both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747"/>
        <w:gridCol w:w="747"/>
        <w:gridCol w:w="334"/>
        <w:gridCol w:w="702"/>
        <w:gridCol w:w="702"/>
        <w:gridCol w:w="367"/>
        <w:gridCol w:w="790"/>
        <w:gridCol w:w="634"/>
        <w:gridCol w:w="612"/>
        <w:gridCol w:w="624"/>
        <w:gridCol w:w="1398"/>
        <w:gridCol w:w="892"/>
        <w:gridCol w:w="1171"/>
        <w:gridCol w:w="1861"/>
        <w:gridCol w:w="1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　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b w:val="0"/>
                <w:b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9230D"/>
    <w:rsid w:val="28C9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2025-08-01T02:42:00Z</dcterms:created>
  <dc:creator>韦豪快</dc:creator>
  <cp:lastModifiedBy>韦豪快</cp:lastModifiedBy>
  <dcterms:modified xsi:type="dcterms:W3CDTF">2025-08-01T02:43:39Z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