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C20B0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bCs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：</w:t>
      </w:r>
    </w:p>
    <w:p w14:paraId="5C780B8E">
      <w:pPr>
        <w:adjustRightInd w:val="0"/>
        <w:spacing w:line="400" w:lineRule="exact"/>
        <w:jc w:val="center"/>
        <w:rPr>
          <w:rFonts w:hint="eastAsia" w:ascii="黑体" w:hAnsi="宋体" w:eastAsia="黑体" w:cs="宋体"/>
          <w:b/>
          <w:kern w:val="0"/>
          <w:sz w:val="36"/>
          <w:szCs w:val="36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  <w:lang w:val="en-US" w:eastAsia="zh-CN"/>
        </w:rPr>
        <w:t>2025年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慈溪市人民法院公开招聘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eastAsia="zh-CN"/>
        </w:rPr>
        <w:t>编外工作人员</w:t>
      </w:r>
    </w:p>
    <w:p w14:paraId="678D90A1">
      <w:pPr>
        <w:adjustRightInd w:val="0"/>
        <w:spacing w:line="400" w:lineRule="exact"/>
        <w:jc w:val="center"/>
        <w:rPr>
          <w:rFonts w:hint="eastAsia" w:ascii="黑体" w:hAnsi="宋体" w:eastAsia="黑体" w:cs="宋体"/>
          <w:b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b/>
          <w:kern w:val="0"/>
          <w:sz w:val="36"/>
          <w:szCs w:val="36"/>
        </w:rPr>
        <w:t>报名登记表</w:t>
      </w:r>
    </w:p>
    <w:p w14:paraId="05657B2E"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14:paraId="5259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333CBCB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14:paraId="61989E9A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5A853C24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14:paraId="3F3B1D56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373C7E0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5B973A5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5F502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 w14:paraId="5141B63F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14:paraId="429A5B9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4214EFF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3245BC08">
            <w:pPr>
              <w:jc w:val="center"/>
              <w:rPr>
                <w:sz w:val="24"/>
              </w:rPr>
            </w:pPr>
          </w:p>
          <w:p w14:paraId="021021E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291A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7B8A104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 w14:paraId="79200EB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14:paraId="5514F669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5AC6B624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14:paraId="336839DD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2AD696D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06155E9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FCF311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25084969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74AD9B2B">
            <w:pPr>
              <w:jc w:val="center"/>
              <w:rPr>
                <w:sz w:val="24"/>
              </w:rPr>
            </w:pPr>
          </w:p>
        </w:tc>
      </w:tr>
      <w:tr w14:paraId="4B95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 w14:paraId="22C7434B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14:paraId="70F67730"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19272481">
            <w:pPr>
              <w:jc w:val="center"/>
              <w:rPr>
                <w:sz w:val="24"/>
              </w:rPr>
            </w:pPr>
          </w:p>
        </w:tc>
      </w:tr>
      <w:tr w14:paraId="22CA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 w14:paraId="628611CF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 w14:paraId="3D596CE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14:paraId="161C91A4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6B313084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14:paraId="74912E75">
            <w:pPr>
              <w:jc w:val="center"/>
              <w:rPr>
                <w:sz w:val="24"/>
              </w:rPr>
            </w:pPr>
          </w:p>
        </w:tc>
      </w:tr>
      <w:tr w14:paraId="32EE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14:paraId="6B87332B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14:paraId="4C71F33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B07821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5B70FD89">
            <w:pPr>
              <w:rPr>
                <w:sz w:val="18"/>
                <w:szCs w:val="18"/>
              </w:rPr>
            </w:pPr>
          </w:p>
        </w:tc>
      </w:tr>
      <w:tr w14:paraId="1B97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 w14:paraId="3A6149EC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 w14:paraId="025B97BB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672FBC6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14:paraId="4FC6C737">
            <w:pPr>
              <w:rPr>
                <w:sz w:val="18"/>
                <w:szCs w:val="18"/>
              </w:rPr>
            </w:pPr>
          </w:p>
        </w:tc>
      </w:tr>
      <w:tr w14:paraId="11A4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 w14:paraId="23DC716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14:paraId="2A4D00C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6BB0E95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 w14:paraId="5BCF561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14:paraId="244E58F1">
            <w:pPr>
              <w:jc w:val="center"/>
              <w:rPr>
                <w:sz w:val="24"/>
              </w:rPr>
            </w:pPr>
          </w:p>
        </w:tc>
      </w:tr>
      <w:tr w14:paraId="013C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 w14:paraId="3EEE1F97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3F785B6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358A5674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3092E3E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50B7C0B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 w14:paraId="1143B1A9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 w14:paraId="40B172B9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14:paraId="08BC022F">
            <w:pPr>
              <w:rPr>
                <w:sz w:val="24"/>
              </w:rPr>
            </w:pPr>
          </w:p>
          <w:p w14:paraId="165CD442">
            <w:pPr>
              <w:rPr>
                <w:sz w:val="24"/>
              </w:rPr>
            </w:pPr>
          </w:p>
          <w:p w14:paraId="4C4C32A1">
            <w:pPr>
              <w:rPr>
                <w:sz w:val="24"/>
              </w:rPr>
            </w:pPr>
          </w:p>
          <w:p w14:paraId="15B3F275">
            <w:pPr>
              <w:rPr>
                <w:sz w:val="24"/>
              </w:rPr>
            </w:pPr>
          </w:p>
          <w:p w14:paraId="701CC3F4">
            <w:pPr>
              <w:rPr>
                <w:sz w:val="24"/>
              </w:rPr>
            </w:pPr>
          </w:p>
          <w:p w14:paraId="66B5A169">
            <w:pPr>
              <w:rPr>
                <w:sz w:val="24"/>
              </w:rPr>
            </w:pPr>
          </w:p>
          <w:p w14:paraId="64D1115B">
            <w:pPr>
              <w:rPr>
                <w:sz w:val="24"/>
              </w:rPr>
            </w:pPr>
          </w:p>
          <w:p w14:paraId="18C5920B">
            <w:pPr>
              <w:rPr>
                <w:sz w:val="24"/>
              </w:rPr>
            </w:pPr>
          </w:p>
          <w:p w14:paraId="1B9B0672">
            <w:pPr>
              <w:rPr>
                <w:sz w:val="24"/>
              </w:rPr>
            </w:pPr>
          </w:p>
        </w:tc>
      </w:tr>
      <w:tr w14:paraId="724A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 w14:paraId="4CFE6F3F"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 w14:paraId="6E9C017A"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 w14:paraId="43F3CD65"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 w14:paraId="07F8CCCD"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 w14:paraId="4F02B54E"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 w14:paraId="05E50FF7"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14:paraId="1CE2A49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60BDE2E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14:paraId="0724654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 w14:paraId="2A74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 w14:paraId="568523EB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78CD9C9D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CB07975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035D9E57">
            <w:pPr>
              <w:jc w:val="center"/>
              <w:rPr>
                <w:sz w:val="24"/>
              </w:rPr>
            </w:pPr>
          </w:p>
        </w:tc>
      </w:tr>
      <w:tr w14:paraId="4998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 w14:paraId="069E287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1FCD29FD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1FB9306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6DFF26CA">
            <w:pPr>
              <w:jc w:val="center"/>
              <w:rPr>
                <w:sz w:val="24"/>
              </w:rPr>
            </w:pPr>
          </w:p>
        </w:tc>
      </w:tr>
      <w:tr w14:paraId="350E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 w14:paraId="31E9189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190D341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199CFCF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1903C128">
            <w:pPr>
              <w:jc w:val="center"/>
              <w:rPr>
                <w:sz w:val="24"/>
              </w:rPr>
            </w:pPr>
          </w:p>
        </w:tc>
      </w:tr>
      <w:tr w14:paraId="2E29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 w14:paraId="2AB9B4D0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0CDAF6BD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3D52B4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0240B70E">
            <w:pPr>
              <w:jc w:val="center"/>
              <w:rPr>
                <w:sz w:val="24"/>
              </w:rPr>
            </w:pPr>
          </w:p>
        </w:tc>
      </w:tr>
      <w:tr w14:paraId="1BAC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 w14:paraId="7B650E31"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 w14:paraId="2EFD41DF"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 w14:paraId="0F6F45F0"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 w14:paraId="15F2E432"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 w14:paraId="255B7711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 w14:paraId="75122FC0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14:paraId="3FCD705F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 w14:paraId="0119E41B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14:paraId="68ABC82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 w14:paraId="51DE1D50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35C64334"/>
    <w:p w14:paraId="4BDD9BFD">
      <w:pPr>
        <w:rPr>
          <w:rFonts w:eastAsia="仿宋_GB2312" w:cs="宋体" w:asciiTheme="minorHAnsi" w:hAnsiTheme="minorHAnsi"/>
          <w:color w:val="2B2B2B"/>
          <w:kern w:val="0"/>
          <w:sz w:val="28"/>
          <w:szCs w:val="28"/>
        </w:rPr>
      </w:pPr>
    </w:p>
    <w:p w14:paraId="170983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3NWQzYjQ2NDMyODI5MjZjMjEzNWQwNDU1MDlmNWYifQ=="/>
  </w:docVars>
  <w:rsids>
    <w:rsidRoot w:val="6D48485F"/>
    <w:rsid w:val="0048307C"/>
    <w:rsid w:val="00AE79F1"/>
    <w:rsid w:val="00D167A3"/>
    <w:rsid w:val="00E14FFD"/>
    <w:rsid w:val="00EB7A03"/>
    <w:rsid w:val="00F83717"/>
    <w:rsid w:val="09C421E0"/>
    <w:rsid w:val="4EE07948"/>
    <w:rsid w:val="6D4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198</Characters>
  <Lines>2</Lines>
  <Paragraphs>1</Paragraphs>
  <TotalTime>1</TotalTime>
  <ScaleCrop>false</ScaleCrop>
  <LinksUpToDate>false</LinksUpToDate>
  <CharactersWithSpaces>262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2023-03-06T06:02:00Z</dcterms:created>
  <dc:creator>Administrator</dc:creator>
  <cp:lastModifiedBy>24y</cp:lastModifiedBy>
  <dcterms:modified xsi:type="dcterms:W3CDTF">2025-08-11T06:18:13Z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CB67F41BE013431487A618893D795D76</vt:lpwstr>
  </property>
  <property fmtid="{D5CDD505-2E9C-101B-9397-08002B2CF9AE}" pid="4" name="KSOTemplateDocerSaveRecord">
    <vt:lpwstr>eyJoZGlkIjoiODYyMDQ2N2NiMGJjZWQ2ZTJiYjFiNjExNzUyN2Q5MDkiLCJ1c2VySWQiOiI0NjA1NTAyNDEifQ==</vt:lpwstr>
  </property>
</Properties>
</file>