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8F987">
      <w:pPr>
        <w:spacing w:line="400" w:lineRule="exact"/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上海市青少年活动中心（上海市青年发展服务中心）</w:t>
      </w:r>
    </w:p>
    <w:p w14:paraId="37C7A0B0">
      <w:pPr>
        <w:spacing w:line="400" w:lineRule="exact"/>
        <w:jc w:val="center"/>
        <w:rPr>
          <w:rFonts w:ascii="方正小标宋简体" w:eastAsia="方正小标宋简体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2025年度工作人员公开招聘（第二批）简章</w:t>
      </w:r>
    </w:p>
    <w:tbl>
      <w:tblPr>
        <w:tblStyle w:val="5"/>
        <w:tblW w:w="14601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9"/>
        <w:gridCol w:w="850"/>
        <w:gridCol w:w="2147"/>
        <w:gridCol w:w="405"/>
        <w:gridCol w:w="567"/>
        <w:gridCol w:w="567"/>
        <w:gridCol w:w="567"/>
        <w:gridCol w:w="567"/>
        <w:gridCol w:w="567"/>
        <w:gridCol w:w="992"/>
        <w:gridCol w:w="567"/>
        <w:gridCol w:w="709"/>
        <w:gridCol w:w="708"/>
        <w:gridCol w:w="871"/>
        <w:gridCol w:w="2783"/>
        <w:gridCol w:w="599"/>
      </w:tblGrid>
      <w:tr w14:paraId="39FCC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563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8137E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岗位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C21B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岗位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B1A8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91714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C012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对象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561D2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政治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15F1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年龄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上限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1E57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学历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要求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F3CA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学位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要求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1F33E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户籍</w:t>
            </w:r>
          </w:p>
          <w:p w14:paraId="37D783B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要求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7265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面试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比例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622E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最低</w:t>
            </w:r>
          </w:p>
          <w:p w14:paraId="6D52074E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合格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分数线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6181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笔试</w:t>
            </w:r>
          </w:p>
          <w:p w14:paraId="2B2E02D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面试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成绩</w:t>
            </w:r>
          </w:p>
          <w:p w14:paraId="0AA7154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比例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5E22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专业</w:t>
            </w:r>
          </w:p>
          <w:p w14:paraId="3730025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要求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4F42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其它条件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31040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154C1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708D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7B53D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 w14:paraId="186732D0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会计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35BCD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</w:t>
            </w:r>
          </w:p>
          <w:p w14:paraId="0603D62B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术岗位</w:t>
            </w:r>
          </w:p>
          <w:p w14:paraId="245FC4D9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（中级）</w:t>
            </w:r>
          </w:p>
        </w:tc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D1A73">
            <w:pPr>
              <w:widowControl/>
              <w:spacing w:line="20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参与年度预算编制，监督预算执行情况；负责编制各类财务报表，做好财务分析；配合做好财务审计工作，完善财务管理流程；完成其他交办任务。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212E7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00829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非应届毕业生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345F2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F4CB5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0FD57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6C99A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学士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A8381">
            <w:pPr>
              <w:widowControl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外省市社会人员须持有上海市居住证（在有效期内）一年以上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7C9C1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1:5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FDB3B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笔试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考生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平均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成绩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DB293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4:6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02107">
            <w:pPr>
              <w:widowControl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会计学、财务管理等相关专业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9FED8">
            <w:pPr>
              <w:widowControl/>
              <w:spacing w:line="20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1.须持有中级及以上会计专业技术资格证；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 </w:t>
            </w:r>
          </w:p>
          <w:p w14:paraId="023EC27C">
            <w:pPr>
              <w:widowControl/>
              <w:spacing w:line="20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2.熟悉会计、财务、税务等相关政策法规，能熟练使用财务软件，具有3年以上相关经验；</w:t>
            </w:r>
          </w:p>
          <w:p w14:paraId="4D66B74F">
            <w:pPr>
              <w:widowControl/>
              <w:spacing w:line="20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3.具备一定的数据分析能力，能够进行财务数据统计与分析。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4E8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051B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FD5D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EDC19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美术</w:t>
            </w:r>
          </w:p>
          <w:p w14:paraId="73411B70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教师</w:t>
            </w:r>
          </w:p>
          <w:p w14:paraId="31E81C43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5F5B7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</w:t>
            </w:r>
          </w:p>
          <w:p w14:paraId="43D88DB1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术岗位</w:t>
            </w:r>
          </w:p>
          <w:p w14:paraId="1F561E7C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（中级）</w:t>
            </w:r>
          </w:p>
        </w:tc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2BB2D">
            <w:pPr>
              <w:widowControl/>
              <w:spacing w:line="20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从事校外美术教育研究工作；负责校外本学科课程设计开发工作；承担本学科教学工作；承担本学科教科研工作；组织和指导学生参加各类美术比赛、展示等活动；完成其他交办任务。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497F6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9450F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非应届毕业生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0DAC0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A2046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99523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0EE52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学士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08398">
            <w:pPr>
              <w:widowControl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外省市社会人员须持有上海市居住证（在有效期内）一年以上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C3ACE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1:5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0A6E7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笔试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考生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平均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成绩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9CD32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4:6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6BA0D">
            <w:pPr>
              <w:widowControl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美术教育相关专业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F1B3D">
            <w:pPr>
              <w:widowControl/>
              <w:spacing w:line="20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1.须持与岗位相适应的初级中学及以上教师资格证；</w:t>
            </w:r>
          </w:p>
          <w:p w14:paraId="4301BDA2">
            <w:pPr>
              <w:widowControl/>
              <w:spacing w:line="20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2.具备中级及以上职称；具有美术教育教学3年以上教学经验；</w:t>
            </w:r>
          </w:p>
          <w:p w14:paraId="3804A103">
            <w:pPr>
              <w:widowControl/>
              <w:spacing w:line="20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3.主持美术研究课题获得过市级及以上奖项的优先。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A33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255C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5FFC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257C1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信息</w:t>
            </w:r>
          </w:p>
          <w:p w14:paraId="371341C8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科技</w:t>
            </w:r>
          </w:p>
          <w:p w14:paraId="2A2C291D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9F9A6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</w:t>
            </w:r>
          </w:p>
          <w:p w14:paraId="473F1F40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术岗位</w:t>
            </w:r>
          </w:p>
          <w:p w14:paraId="3ECE86D8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（中级）</w:t>
            </w:r>
          </w:p>
        </w:tc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EC48E">
            <w:pPr>
              <w:widowControl/>
              <w:spacing w:line="20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从事校外信息化、计算机相关的教育教学和普及工作; 研究信息科技与教学的应用，负责信息科技教育课程的设计研发、教科研工作；负责组织指导学生参加各类信息类科技竞赛及活动；完成其他交办任务。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B4A06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99861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非应届毕业生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42E01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C07F4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49B70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59CD0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学士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C118A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外省市社会人员须持有上海市居住证（在有效期内）一年以上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9114B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1:5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F9BB2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笔试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考生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平均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成绩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F5D71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4:6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8B9DB">
            <w:pPr>
              <w:widowControl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人工智能、计算机、网络技术、数字媒体等相关专业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DAC65">
            <w:pPr>
              <w:widowControl/>
              <w:spacing w:line="20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1.须持与岗位相适应的中职及以上教师资格证；</w:t>
            </w:r>
          </w:p>
          <w:p w14:paraId="0A613BC9">
            <w:pPr>
              <w:widowControl/>
              <w:spacing w:line="20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2.具备中级及以上职称，具有从事信息科技、人工智能等教育教学3年以上工作经验；</w:t>
            </w:r>
          </w:p>
          <w:p w14:paraId="0FCD0127">
            <w:pPr>
              <w:widowControl/>
              <w:spacing w:line="20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3.主持科技类研究课题获得过市级及以上奖项的优先。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E19F8">
            <w:pPr>
              <w:widowControl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 w14:paraId="4E275A36">
      <w:pPr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宋体"/>
          <w:kern w:val="0"/>
          <w:sz w:val="18"/>
          <w:szCs w:val="18"/>
        </w:rPr>
        <w:t>注：报考人员年龄要求如为 “年龄上限40周岁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18"/>
          <w:szCs w:val="18"/>
        </w:rPr>
        <w:t>”，这个条件是指1985年1月1日之后出生</w:t>
      </w:r>
      <w:r>
        <w:rPr>
          <w:rFonts w:hint="eastAsia" w:ascii="仿宋_GB2312" w:hAnsi="宋体" w:eastAsia="仿宋_GB2312" w:cs="宋体"/>
          <w:kern w:val="0"/>
          <w:sz w:val="18"/>
          <w:szCs w:val="18"/>
          <w:lang w:eastAsia="zh-CN"/>
        </w:rPr>
        <w:t>。</w:t>
      </w:r>
    </w:p>
    <w:sectPr>
      <w:pgSz w:w="16838" w:h="11906" w:orient="landscape"/>
      <w:pgMar w:top="1276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DB57608"/>
    <w:rsid w:val="00004DBD"/>
    <w:rsid w:val="00194826"/>
    <w:rsid w:val="002C38BF"/>
    <w:rsid w:val="004E3E14"/>
    <w:rsid w:val="004E49B1"/>
    <w:rsid w:val="005050F2"/>
    <w:rsid w:val="005C68DC"/>
    <w:rsid w:val="00707678"/>
    <w:rsid w:val="007A1817"/>
    <w:rsid w:val="007A3EA1"/>
    <w:rsid w:val="00873C42"/>
    <w:rsid w:val="00910816"/>
    <w:rsid w:val="00AA13F1"/>
    <w:rsid w:val="00FE762E"/>
    <w:rsid w:val="0DB57608"/>
    <w:rsid w:val="20C53FBA"/>
    <w:rsid w:val="40DD486F"/>
    <w:rsid w:val="4BF829C5"/>
    <w:rsid w:val="57822D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70" w:lineRule="exact"/>
      <w:outlineLvl w:val="0"/>
    </w:pPr>
    <w:rPr>
      <w:rFonts w:eastAsia="方正小标宋简体" w:asciiTheme="minorHAnsi" w:hAnsiTheme="minorHAnsi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893</Words>
  <Characters>924</Characters>
  <Lines>9</Lines>
  <Paragraphs>2</Paragraphs>
  <TotalTime>0</TotalTime>
  <ScaleCrop>false</ScaleCrop>
  <LinksUpToDate>false</LinksUpToDate>
  <CharactersWithSpaces>927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2025-03-31T08:02:00Z</dcterms:created>
  <dc:creator>vivi_微</dc:creator>
  <cp:lastModifiedBy>vivi_微</cp:lastModifiedBy>
  <dcterms:modified xsi:type="dcterms:W3CDTF">2025-08-28T09:35:01Z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C93129E80825426C9C7B6C81C5779108_11</vt:lpwstr>
  </property>
  <property fmtid="{D5CDD505-2E9C-101B-9397-08002B2CF9AE}" pid="4" name="KSOTemplateDocerSaveRecord">
    <vt:lpwstr>eyJoZGlkIjoiODQ5MmRhYjVkYjQ1NzcwYTI0OTc3YzdhOWQ3MzE5ZjkiLCJ1c2VySWQiOiIyNzA0MzY0MTIifQ==</vt:lpwstr>
  </property>
</Properties>
</file>