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B55B">
      <w:p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附件：</w:t>
      </w:r>
    </w:p>
    <w:p w14:paraId="51AA266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阳江市质计所公开招聘质检、计量专业技术人员岗位表</w:t>
      </w:r>
    </w:p>
    <w:tbl>
      <w:tblPr>
        <w:tblStyle w:val="6"/>
        <w:tblpPr w:leftFromText="180" w:rightFromText="180" w:vertAnchor="text" w:horzAnchor="page" w:tblpX="1185" w:tblpY="307"/>
        <w:tblOverlap w:val="never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86"/>
        <w:gridCol w:w="1183"/>
        <w:gridCol w:w="556"/>
        <w:gridCol w:w="1086"/>
        <w:gridCol w:w="680"/>
        <w:gridCol w:w="680"/>
        <w:gridCol w:w="1200"/>
        <w:gridCol w:w="1780"/>
        <w:gridCol w:w="1520"/>
      </w:tblGrid>
      <w:tr w14:paraId="49DB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60" w:type="dxa"/>
            <w:vMerge w:val="restart"/>
            <w:vAlign w:val="center"/>
          </w:tcPr>
          <w:p w14:paraId="68F00A0C">
            <w:pPr>
              <w:widowControl/>
              <w:spacing w:line="360" w:lineRule="exact"/>
              <w:jc w:val="center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86" w:type="dxa"/>
            <w:vMerge w:val="restart"/>
            <w:vAlign w:val="center"/>
          </w:tcPr>
          <w:p w14:paraId="5166174E">
            <w:pPr>
              <w:widowControl/>
              <w:spacing w:line="360" w:lineRule="exact"/>
              <w:ind w:left="-44" w:leftChars="-21" w:right="-107" w:rightChars="-51"/>
              <w:jc w:val="center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  <w:r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183" w:type="dxa"/>
            <w:vMerge w:val="restart"/>
            <w:vAlign w:val="center"/>
          </w:tcPr>
          <w:p w14:paraId="2E62D2E2">
            <w:pPr>
              <w:widowControl/>
              <w:spacing w:line="360" w:lineRule="exact"/>
              <w:ind w:left="-44" w:leftChars="-21" w:right="-107" w:rightChars="-51"/>
              <w:jc w:val="center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556" w:type="dxa"/>
            <w:vMerge w:val="restart"/>
            <w:vAlign w:val="center"/>
          </w:tcPr>
          <w:p w14:paraId="2B4CDD4F">
            <w:pPr>
              <w:widowControl/>
              <w:spacing w:line="360" w:lineRule="exact"/>
              <w:ind w:left="-107" w:leftChars="-51" w:right="-107" w:rightChars="-51"/>
              <w:jc w:val="center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招录人数</w:t>
            </w:r>
          </w:p>
        </w:tc>
        <w:tc>
          <w:tcPr>
            <w:tcW w:w="5426" w:type="dxa"/>
            <w:gridSpan w:val="5"/>
            <w:noWrap/>
            <w:vAlign w:val="center"/>
          </w:tcPr>
          <w:p w14:paraId="6464A5C1">
            <w:pPr>
              <w:widowControl/>
              <w:spacing w:line="360" w:lineRule="exact"/>
              <w:jc w:val="center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招录条件</w:t>
            </w:r>
          </w:p>
        </w:tc>
        <w:tc>
          <w:tcPr>
            <w:tcW w:w="1520" w:type="dxa"/>
            <w:vMerge w:val="restart"/>
            <w:vAlign w:val="center"/>
          </w:tcPr>
          <w:p w14:paraId="2B20D212">
            <w:pPr>
              <w:spacing w:line="360" w:lineRule="exact"/>
              <w:jc w:val="center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薪资待遇</w:t>
            </w:r>
          </w:p>
        </w:tc>
      </w:tr>
      <w:tr w14:paraId="20C1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60" w:type="dxa"/>
            <w:vMerge w:val="continue"/>
            <w:vAlign w:val="center"/>
          </w:tcPr>
          <w:p w14:paraId="5F089F22">
            <w:pPr>
              <w:widowControl/>
              <w:spacing w:line="360" w:lineRule="exact"/>
              <w:jc w:val="left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6" w:type="dxa"/>
            <w:vMerge w:val="continue"/>
            <w:vAlign w:val="center"/>
          </w:tcPr>
          <w:p w14:paraId="5B763F18">
            <w:pPr>
              <w:widowControl/>
              <w:spacing w:line="360" w:lineRule="exact"/>
              <w:ind w:left="-44" w:leftChars="-21" w:right="-107" w:rightChars="-51"/>
              <w:jc w:val="left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35AA7C1">
            <w:pPr>
              <w:widowControl/>
              <w:spacing w:line="360" w:lineRule="exact"/>
              <w:ind w:left="-44" w:leftChars="-21" w:right="-107" w:rightChars="-51"/>
              <w:jc w:val="left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6" w:type="dxa"/>
            <w:vMerge w:val="continue"/>
            <w:vAlign w:val="center"/>
          </w:tcPr>
          <w:p w14:paraId="07C88832">
            <w:pPr>
              <w:widowControl/>
              <w:spacing w:line="360" w:lineRule="exact"/>
              <w:jc w:val="left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6B3C50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专业名称及代码</w:t>
            </w:r>
          </w:p>
        </w:tc>
        <w:tc>
          <w:tcPr>
            <w:tcW w:w="680" w:type="dxa"/>
            <w:noWrap/>
            <w:vAlign w:val="center"/>
          </w:tcPr>
          <w:p w14:paraId="36A92307">
            <w:pPr>
              <w:widowControl/>
              <w:spacing w:line="360" w:lineRule="exact"/>
              <w:jc w:val="center"/>
              <w:rPr>
                <w:rFonts w:hint="default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680" w:type="dxa"/>
            <w:noWrap/>
            <w:vAlign w:val="center"/>
          </w:tcPr>
          <w:p w14:paraId="3770F122">
            <w:pPr>
              <w:widowControl/>
              <w:spacing w:line="360" w:lineRule="exact"/>
              <w:jc w:val="center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9F698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  <w:p w14:paraId="666D7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A2EA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工作经验要求</w:t>
            </w:r>
          </w:p>
        </w:tc>
        <w:tc>
          <w:tcPr>
            <w:tcW w:w="1520" w:type="dxa"/>
            <w:vMerge w:val="continue"/>
            <w:noWrap/>
            <w:vAlign w:val="center"/>
          </w:tcPr>
          <w:p w14:paraId="204B5D3A">
            <w:pPr>
              <w:widowControl/>
              <w:spacing w:line="360" w:lineRule="exact"/>
              <w:jc w:val="center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0C5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460" w:type="dxa"/>
            <w:noWrap/>
            <w:vAlign w:val="center"/>
          </w:tcPr>
          <w:p w14:paraId="7A5734EB">
            <w:pPr>
              <w:widowControl/>
              <w:spacing w:line="360" w:lineRule="exact"/>
              <w:jc w:val="center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486" w:type="dxa"/>
            <w:vAlign w:val="center"/>
          </w:tcPr>
          <w:p w14:paraId="038236BF">
            <w:pPr>
              <w:widowControl/>
              <w:spacing w:line="360" w:lineRule="exact"/>
              <w:ind w:left="-44" w:leftChars="-21" w:right="-107" w:rightChars="-51"/>
              <w:jc w:val="left"/>
              <w:rPr>
                <w:rFonts w:hint="default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食品化工检验员</w:t>
            </w:r>
          </w:p>
        </w:tc>
        <w:tc>
          <w:tcPr>
            <w:tcW w:w="1183" w:type="dxa"/>
            <w:vAlign w:val="center"/>
          </w:tcPr>
          <w:p w14:paraId="19974654">
            <w:pPr>
              <w:widowControl/>
              <w:spacing w:line="360" w:lineRule="exact"/>
              <w:ind w:left="-44" w:leftChars="-21" w:right="-107" w:rightChars="-51"/>
              <w:jc w:val="left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从事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质量检验检测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相关的工作</w:t>
            </w:r>
          </w:p>
        </w:tc>
        <w:tc>
          <w:tcPr>
            <w:tcW w:w="556" w:type="dxa"/>
            <w:vAlign w:val="center"/>
          </w:tcPr>
          <w:p w14:paraId="256F1BC3">
            <w:pPr>
              <w:widowControl/>
              <w:spacing w:line="360" w:lineRule="exact"/>
              <w:jc w:val="center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BEC08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/>
              </w:rPr>
              <w:t>化学工程与技术（A0817）、食品科学与工程（A0832）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6E85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D88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硕士以上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AF69D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40周岁以下（含40周岁），年龄计算截止到2025年11月1日</w:t>
            </w:r>
          </w:p>
        </w:tc>
        <w:tc>
          <w:tcPr>
            <w:tcW w:w="1780" w:type="dxa"/>
            <w:vAlign w:val="center"/>
          </w:tcPr>
          <w:p w14:paraId="3AD56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必须具备两年以上相关食品检验工作经验；  </w:t>
            </w:r>
          </w:p>
          <w:p w14:paraId="4923B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持有CMA、CNAS内审员证书者优先；  </w:t>
            </w:r>
          </w:p>
          <w:p w14:paraId="31F20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/>
              </w:rPr>
              <w:t>获得相关专业中级及以上职称者优先。</w:t>
            </w:r>
          </w:p>
        </w:tc>
        <w:tc>
          <w:tcPr>
            <w:tcW w:w="1520" w:type="dxa"/>
            <w:vAlign w:val="center"/>
          </w:tcPr>
          <w:p w14:paraId="0B192293">
            <w:pPr>
              <w:pStyle w:val="5"/>
              <w:shd w:val="clear" w:color="auto" w:fill="FFFFFF"/>
              <w:wordWrap w:val="0"/>
              <w:spacing w:beforeAutospacing="0" w:afterAutospacing="0"/>
              <w:jc w:val="both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税前约</w:t>
            </w:r>
            <w:r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-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万元</w:t>
            </w:r>
            <w:r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在同行业内具有较好竞争力的福利待遇。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0704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60" w:type="dxa"/>
            <w:noWrap/>
            <w:vAlign w:val="center"/>
          </w:tcPr>
          <w:p w14:paraId="7F5B436D">
            <w:pPr>
              <w:widowControl/>
              <w:spacing w:line="360" w:lineRule="exact"/>
              <w:jc w:val="center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86" w:type="dxa"/>
            <w:vAlign w:val="center"/>
          </w:tcPr>
          <w:p w14:paraId="2D9BCE7D">
            <w:pPr>
              <w:widowControl/>
              <w:spacing w:line="360" w:lineRule="exact"/>
              <w:ind w:left="-44" w:leftChars="-21" w:right="-107" w:rightChars="-51"/>
              <w:jc w:val="left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计量检定员</w:t>
            </w:r>
          </w:p>
        </w:tc>
        <w:tc>
          <w:tcPr>
            <w:tcW w:w="1183" w:type="dxa"/>
            <w:vAlign w:val="center"/>
          </w:tcPr>
          <w:p w14:paraId="384B400C">
            <w:pPr>
              <w:widowControl/>
              <w:spacing w:line="360" w:lineRule="exact"/>
              <w:ind w:left="-44" w:leftChars="-21" w:right="-107" w:rightChars="-51"/>
              <w:jc w:val="left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从事计量检定检测相关的工作</w:t>
            </w:r>
          </w:p>
        </w:tc>
        <w:tc>
          <w:tcPr>
            <w:tcW w:w="556" w:type="dxa"/>
            <w:vAlign w:val="center"/>
          </w:tcPr>
          <w:p w14:paraId="2A1C5EF4">
            <w:pPr>
              <w:widowControl/>
              <w:spacing w:line="360" w:lineRule="exact"/>
              <w:jc w:val="center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5F17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力学类（B0801）、力学（A0801）、机械类（B0802）、机械工程（A0802）、仪器类（B0803）、光学工程（A0803）、仪器科学与技术（A0804）、材料类（B0804）、材料科学与工程（A0805）、冶金工程（A0806）、动力工程及工程热物理（A0807）、能源动力类（B0805）、电气工程（A0808）、电气类（B0806）、电子科学与技术（A0809）、信息与通讯工程（A0810）、电子信息类（B0807）、控制科学与工程（A0811）、自动化类（B0808）、计算机科学与技术（A0812）、计算机类（B0809）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084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/>
              </w:rPr>
              <w:t>本科以上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AA1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lang w:val="en-US" w:eastAsia="zh-CN"/>
              </w:rPr>
              <w:t>学士以上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7292D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40周岁以下（含40周岁），年龄计算截止到2025年11月1日</w:t>
            </w:r>
          </w:p>
        </w:tc>
        <w:tc>
          <w:tcPr>
            <w:tcW w:w="1780" w:type="dxa"/>
            <w:vAlign w:val="center"/>
          </w:tcPr>
          <w:p w14:paraId="20D6D340">
            <w:pPr>
              <w:widowControl/>
              <w:spacing w:line="360" w:lineRule="exact"/>
              <w:jc w:val="left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有计量检定检测相关工作经验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者优先</w:t>
            </w:r>
          </w:p>
        </w:tc>
        <w:tc>
          <w:tcPr>
            <w:tcW w:w="1520" w:type="dxa"/>
            <w:vAlign w:val="center"/>
          </w:tcPr>
          <w:p w14:paraId="39904AB2">
            <w:pPr>
              <w:pStyle w:val="5"/>
              <w:shd w:val="clear" w:color="auto" w:fill="FFFFFF"/>
              <w:wordWrap w:val="0"/>
              <w:spacing w:beforeAutospacing="0" w:afterAutospacing="0"/>
              <w:jc w:val="both"/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税前约</w:t>
            </w:r>
            <w:r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10-15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万元</w:t>
            </w:r>
            <w:r>
              <w:rPr>
                <w:rFonts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</w:rPr>
              <w:t>在同行业内具有较好竞争力的福利待遇。</w:t>
            </w:r>
            <w:r>
              <w:rPr>
                <w:rFonts w:hint="eastAsia" w:ascii="仿宋" w:hAnsi="仿宋" w:eastAsia="仿宋" w:cs="Courier New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</w:tr>
    </w:tbl>
    <w:p w14:paraId="2722307A">
      <w:pPr>
        <w:widowControl/>
        <w:spacing w:line="360" w:lineRule="exact"/>
        <w:ind w:right="-107" w:rightChars="-51"/>
        <w:jc w:val="left"/>
        <w:rPr>
          <w:rFonts w:ascii="仿宋" w:hAnsi="仿宋" w:eastAsia="仿宋" w:cs="Courier New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Courier New"/>
          <w:b/>
          <w:bCs/>
          <w:color w:val="auto"/>
          <w:kern w:val="0"/>
          <w:sz w:val="20"/>
          <w:szCs w:val="20"/>
        </w:rPr>
        <w:t>注：以上岗位人员为编制外合同工，不解决户口、编制和住房问题。</w:t>
      </w:r>
    </w:p>
    <w:p w14:paraId="62CFE5F9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B9D79B5">
      <w:pPr>
        <w:pStyle w:val="5"/>
        <w:shd w:val="clear" w:color="auto" w:fill="FFFFFF"/>
        <w:wordWrap w:val="0"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76B1AD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145BF860-2BE3-437C-8736-8640334566F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E1E43C03-3E3C-4751-98A4-8E1D98AAF7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89B86E-7290-4C4E-A0E7-D2CEBFD5D15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88EBF2B0-1683-4D5E-AE9E-ADA7473729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DD6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6EF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6EF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020DB"/>
    <w:multiLevelType w:val="singleLevel"/>
    <w:tmpl w:val="FA4020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272DD"/>
    <w:rsid w:val="00D55992"/>
    <w:rsid w:val="00FE760C"/>
    <w:rsid w:val="014E3F13"/>
    <w:rsid w:val="01760CA5"/>
    <w:rsid w:val="018524DB"/>
    <w:rsid w:val="01B82438"/>
    <w:rsid w:val="01F93BFF"/>
    <w:rsid w:val="022A7579"/>
    <w:rsid w:val="03A31381"/>
    <w:rsid w:val="03E05C76"/>
    <w:rsid w:val="04185410"/>
    <w:rsid w:val="04392C78"/>
    <w:rsid w:val="05065269"/>
    <w:rsid w:val="07D72EEC"/>
    <w:rsid w:val="08A96637"/>
    <w:rsid w:val="0A434869"/>
    <w:rsid w:val="0B833977"/>
    <w:rsid w:val="0B9533CC"/>
    <w:rsid w:val="0D5D3E94"/>
    <w:rsid w:val="0D6E42F3"/>
    <w:rsid w:val="0F064CB9"/>
    <w:rsid w:val="0F615EBD"/>
    <w:rsid w:val="10022AD1"/>
    <w:rsid w:val="10152804"/>
    <w:rsid w:val="1020370A"/>
    <w:rsid w:val="10651AC5"/>
    <w:rsid w:val="10BB33AB"/>
    <w:rsid w:val="113A013A"/>
    <w:rsid w:val="11421E64"/>
    <w:rsid w:val="124A2743"/>
    <w:rsid w:val="12AD31C8"/>
    <w:rsid w:val="1317375E"/>
    <w:rsid w:val="13711F3C"/>
    <w:rsid w:val="13E5300A"/>
    <w:rsid w:val="14F055ED"/>
    <w:rsid w:val="153B2D0D"/>
    <w:rsid w:val="153E4ACE"/>
    <w:rsid w:val="155E3968"/>
    <w:rsid w:val="17143196"/>
    <w:rsid w:val="18B90B18"/>
    <w:rsid w:val="18C748B7"/>
    <w:rsid w:val="199A1043"/>
    <w:rsid w:val="19A30E80"/>
    <w:rsid w:val="19C808E7"/>
    <w:rsid w:val="19F4792E"/>
    <w:rsid w:val="1A804DDA"/>
    <w:rsid w:val="1B1738D4"/>
    <w:rsid w:val="1BF73705"/>
    <w:rsid w:val="1D4E2316"/>
    <w:rsid w:val="1DC13FCB"/>
    <w:rsid w:val="1DCA7323"/>
    <w:rsid w:val="1EB3718E"/>
    <w:rsid w:val="1F30663A"/>
    <w:rsid w:val="1FA53BA4"/>
    <w:rsid w:val="1FF95C9E"/>
    <w:rsid w:val="21D20555"/>
    <w:rsid w:val="21D82FEF"/>
    <w:rsid w:val="22250FCC"/>
    <w:rsid w:val="22350AE4"/>
    <w:rsid w:val="22511DC1"/>
    <w:rsid w:val="227F50D5"/>
    <w:rsid w:val="22FB1D2D"/>
    <w:rsid w:val="2325339B"/>
    <w:rsid w:val="235357B4"/>
    <w:rsid w:val="23623B5A"/>
    <w:rsid w:val="236B6EB3"/>
    <w:rsid w:val="243C25FD"/>
    <w:rsid w:val="24C148B0"/>
    <w:rsid w:val="25C805EC"/>
    <w:rsid w:val="260E4F56"/>
    <w:rsid w:val="26282E39"/>
    <w:rsid w:val="26CD578F"/>
    <w:rsid w:val="288D1679"/>
    <w:rsid w:val="28F214DC"/>
    <w:rsid w:val="28F72F97"/>
    <w:rsid w:val="29A24CB1"/>
    <w:rsid w:val="29BB3FC4"/>
    <w:rsid w:val="2A5C1303"/>
    <w:rsid w:val="2AEF2177"/>
    <w:rsid w:val="2B364526"/>
    <w:rsid w:val="2B45623B"/>
    <w:rsid w:val="2C7D1A05"/>
    <w:rsid w:val="2D40315E"/>
    <w:rsid w:val="2DD1025A"/>
    <w:rsid w:val="2DD218DC"/>
    <w:rsid w:val="2E6D7F83"/>
    <w:rsid w:val="2FD0227E"/>
    <w:rsid w:val="30494E2D"/>
    <w:rsid w:val="30DA1401"/>
    <w:rsid w:val="31327262"/>
    <w:rsid w:val="31700670"/>
    <w:rsid w:val="31921AAF"/>
    <w:rsid w:val="31FC33CC"/>
    <w:rsid w:val="329D695D"/>
    <w:rsid w:val="33164948"/>
    <w:rsid w:val="339733AC"/>
    <w:rsid w:val="33E00D43"/>
    <w:rsid w:val="33F15DA5"/>
    <w:rsid w:val="34FA0097"/>
    <w:rsid w:val="35335357"/>
    <w:rsid w:val="35C80195"/>
    <w:rsid w:val="3A4D2DC9"/>
    <w:rsid w:val="3A5913BB"/>
    <w:rsid w:val="3A8B5A59"/>
    <w:rsid w:val="3B954675"/>
    <w:rsid w:val="3BBA29CC"/>
    <w:rsid w:val="3D081013"/>
    <w:rsid w:val="3D5440BC"/>
    <w:rsid w:val="3E0B0C1F"/>
    <w:rsid w:val="3E5325C6"/>
    <w:rsid w:val="3F6525B0"/>
    <w:rsid w:val="40505D8E"/>
    <w:rsid w:val="40511861"/>
    <w:rsid w:val="407D392A"/>
    <w:rsid w:val="4168130F"/>
    <w:rsid w:val="41850CE8"/>
    <w:rsid w:val="41B25E13"/>
    <w:rsid w:val="423821FE"/>
    <w:rsid w:val="42AC1324"/>
    <w:rsid w:val="43144A19"/>
    <w:rsid w:val="43735DBF"/>
    <w:rsid w:val="43AA0EDA"/>
    <w:rsid w:val="44386D5E"/>
    <w:rsid w:val="44773BFC"/>
    <w:rsid w:val="45350C77"/>
    <w:rsid w:val="47064852"/>
    <w:rsid w:val="475C073D"/>
    <w:rsid w:val="48215F4C"/>
    <w:rsid w:val="486A17B3"/>
    <w:rsid w:val="4AA2290B"/>
    <w:rsid w:val="4B307F16"/>
    <w:rsid w:val="4B93545C"/>
    <w:rsid w:val="4D6D36A4"/>
    <w:rsid w:val="4D907392"/>
    <w:rsid w:val="4D9A1FBF"/>
    <w:rsid w:val="4E0538DC"/>
    <w:rsid w:val="4E8642F1"/>
    <w:rsid w:val="4ED7098F"/>
    <w:rsid w:val="4F367AC5"/>
    <w:rsid w:val="4F5368C9"/>
    <w:rsid w:val="4FCD042A"/>
    <w:rsid w:val="50360C9B"/>
    <w:rsid w:val="506272DD"/>
    <w:rsid w:val="50E2370C"/>
    <w:rsid w:val="517D63EF"/>
    <w:rsid w:val="519531C9"/>
    <w:rsid w:val="52747AA0"/>
    <w:rsid w:val="52B1623B"/>
    <w:rsid w:val="54F2448F"/>
    <w:rsid w:val="554F7B33"/>
    <w:rsid w:val="56AF0889"/>
    <w:rsid w:val="56BC6B02"/>
    <w:rsid w:val="57C32112"/>
    <w:rsid w:val="581D1822"/>
    <w:rsid w:val="58201284"/>
    <w:rsid w:val="5979517E"/>
    <w:rsid w:val="59A30C9C"/>
    <w:rsid w:val="5A4968FF"/>
    <w:rsid w:val="5A5075A8"/>
    <w:rsid w:val="5AE95CEA"/>
    <w:rsid w:val="5B2D7FCE"/>
    <w:rsid w:val="5BBE3939"/>
    <w:rsid w:val="5BE32A33"/>
    <w:rsid w:val="5C833598"/>
    <w:rsid w:val="5D295305"/>
    <w:rsid w:val="5D4635C9"/>
    <w:rsid w:val="5DA861CE"/>
    <w:rsid w:val="5E304AF2"/>
    <w:rsid w:val="5E8D4E3C"/>
    <w:rsid w:val="5EA54320"/>
    <w:rsid w:val="5EFA0B0F"/>
    <w:rsid w:val="5F506981"/>
    <w:rsid w:val="60762418"/>
    <w:rsid w:val="60B65208"/>
    <w:rsid w:val="60DB04CD"/>
    <w:rsid w:val="61564920"/>
    <w:rsid w:val="619A2136"/>
    <w:rsid w:val="619E1C26"/>
    <w:rsid w:val="62184590"/>
    <w:rsid w:val="6370314E"/>
    <w:rsid w:val="64654C7D"/>
    <w:rsid w:val="64A62BA0"/>
    <w:rsid w:val="64E5191A"/>
    <w:rsid w:val="652F7039"/>
    <w:rsid w:val="66576847"/>
    <w:rsid w:val="67227736"/>
    <w:rsid w:val="676C1E7F"/>
    <w:rsid w:val="67A71109"/>
    <w:rsid w:val="68B166E3"/>
    <w:rsid w:val="69B83AA1"/>
    <w:rsid w:val="6A152B2A"/>
    <w:rsid w:val="6A506B4A"/>
    <w:rsid w:val="6ABE5457"/>
    <w:rsid w:val="6B680BAF"/>
    <w:rsid w:val="6C1D408F"/>
    <w:rsid w:val="6C991968"/>
    <w:rsid w:val="6CDC7AA6"/>
    <w:rsid w:val="6D56199F"/>
    <w:rsid w:val="6E4476B1"/>
    <w:rsid w:val="6F5A64A4"/>
    <w:rsid w:val="6F975F07"/>
    <w:rsid w:val="6FDB3510"/>
    <w:rsid w:val="70027824"/>
    <w:rsid w:val="700A0487"/>
    <w:rsid w:val="72BA43E6"/>
    <w:rsid w:val="73B572ED"/>
    <w:rsid w:val="750538E3"/>
    <w:rsid w:val="760E7077"/>
    <w:rsid w:val="7762758C"/>
    <w:rsid w:val="777728A5"/>
    <w:rsid w:val="7A141389"/>
    <w:rsid w:val="7A903C7E"/>
    <w:rsid w:val="7B03385E"/>
    <w:rsid w:val="7C4E54F8"/>
    <w:rsid w:val="7D7C51B5"/>
    <w:rsid w:val="7DAA32A9"/>
    <w:rsid w:val="7DFD200A"/>
    <w:rsid w:val="7F6F47AA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缩进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3949</Words>
  <Characters>4266</Characters>
  <Lines>0</Lines>
  <Paragraphs>0</Paragraphs>
  <TotalTime>19</TotalTime>
  <ScaleCrop>false</ScaleCrop>
  <LinksUpToDate>false</LinksUpToDate>
  <CharactersWithSpaces>4330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2025-10-23T09:10:00Z</dcterms:created>
  <dc:creator>军</dc:creator>
  <cp:lastModifiedBy>WPS_1490878526</cp:lastModifiedBy>
  <cp:lastPrinted>2025-11-26T08:31:00Z</cp:lastPrinted>
  <dcterms:modified xsi:type="dcterms:W3CDTF">2025-11-27T00:52:28Z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FDE460865F92462FBD90D65831FD45A5_13</vt:lpwstr>
  </property>
  <property fmtid="{D5CDD505-2E9C-101B-9397-08002B2CF9AE}" pid="4" name="KSOTemplateDocerSaveRecord">
    <vt:lpwstr>eyJoZGlkIjoiOWRkOWRkNDAxNDk3MzZjZWFlYmMyYjQxNTQ1Mjg4ZjciLCJ1c2VySWQiOiIyNzIzMjk3MDAifQ==</vt:lpwstr>
  </property>
</Properties>
</file>